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2"/>
        <w:gridCol w:w="4253"/>
        <w:gridCol w:w="4252"/>
      </w:tblGrid>
      <w:tr w:rsidR="006A65B5" w:rsidRPr="00B33E58" w14:paraId="2DD4E48A" w14:textId="77777777" w:rsidTr="007F0186">
        <w:tc>
          <w:tcPr>
            <w:tcW w:w="1242" w:type="dxa"/>
          </w:tcPr>
          <w:p w14:paraId="15DA2C66" w14:textId="77777777" w:rsidR="006A65B5" w:rsidRPr="00B33E58" w:rsidRDefault="006A65B5" w:rsidP="00220EC0">
            <w:pPr>
              <w:spacing w:line="276" w:lineRule="auto"/>
              <w:rPr>
                <w:sz w:val="24"/>
                <w:szCs w:val="24"/>
              </w:rPr>
            </w:pPr>
            <w:r w:rsidRPr="00B33E58">
              <w:rPr>
                <w:sz w:val="24"/>
                <w:szCs w:val="24"/>
              </w:rPr>
              <w:t>Present:</w:t>
            </w:r>
          </w:p>
        </w:tc>
        <w:tc>
          <w:tcPr>
            <w:tcW w:w="8505" w:type="dxa"/>
            <w:gridSpan w:val="2"/>
          </w:tcPr>
          <w:p w14:paraId="6DE60EDB" w14:textId="77777777" w:rsidR="006A65B5" w:rsidRPr="00B33E58" w:rsidRDefault="003B3D17" w:rsidP="00220EC0">
            <w:pPr>
              <w:spacing w:line="276" w:lineRule="auto"/>
              <w:rPr>
                <w:sz w:val="24"/>
                <w:szCs w:val="24"/>
              </w:rPr>
            </w:pPr>
            <w:r>
              <w:rPr>
                <w:sz w:val="24"/>
                <w:szCs w:val="24"/>
              </w:rPr>
              <w:t>Chris Hodson</w:t>
            </w:r>
          </w:p>
        </w:tc>
      </w:tr>
      <w:tr w:rsidR="006A65B5" w:rsidRPr="00B33E58" w14:paraId="3940CD08" w14:textId="77777777" w:rsidTr="007F0186">
        <w:tc>
          <w:tcPr>
            <w:tcW w:w="1242" w:type="dxa"/>
          </w:tcPr>
          <w:p w14:paraId="5B505B12" w14:textId="77777777" w:rsidR="006A65B5" w:rsidRPr="00B33E58" w:rsidRDefault="006A65B5" w:rsidP="00220EC0">
            <w:pPr>
              <w:spacing w:line="276" w:lineRule="auto"/>
              <w:rPr>
                <w:sz w:val="24"/>
                <w:szCs w:val="24"/>
              </w:rPr>
            </w:pPr>
          </w:p>
        </w:tc>
        <w:tc>
          <w:tcPr>
            <w:tcW w:w="4253" w:type="dxa"/>
          </w:tcPr>
          <w:p w14:paraId="34C2B2AF" w14:textId="77777777" w:rsidR="006A65B5" w:rsidRPr="00B33E58" w:rsidRDefault="00DB1E82" w:rsidP="00220EC0">
            <w:pPr>
              <w:spacing w:line="276" w:lineRule="auto"/>
              <w:rPr>
                <w:sz w:val="24"/>
                <w:szCs w:val="24"/>
              </w:rPr>
            </w:pPr>
            <w:r>
              <w:rPr>
                <w:sz w:val="24"/>
                <w:szCs w:val="24"/>
              </w:rPr>
              <w:t>Eleanor Wilson - Treasurer</w:t>
            </w:r>
          </w:p>
        </w:tc>
        <w:tc>
          <w:tcPr>
            <w:tcW w:w="4252" w:type="dxa"/>
          </w:tcPr>
          <w:p w14:paraId="2C4DA1B1" w14:textId="77777777" w:rsidR="006A65B5" w:rsidRPr="00B33E58" w:rsidRDefault="006A65B5" w:rsidP="00900FF8">
            <w:pPr>
              <w:spacing w:line="276" w:lineRule="auto"/>
              <w:rPr>
                <w:sz w:val="24"/>
                <w:szCs w:val="24"/>
              </w:rPr>
            </w:pPr>
            <w:r w:rsidRPr="00B33E58">
              <w:rPr>
                <w:sz w:val="24"/>
                <w:szCs w:val="24"/>
              </w:rPr>
              <w:t xml:space="preserve">David </w:t>
            </w:r>
            <w:r w:rsidR="00900FF8" w:rsidRPr="00B33E58">
              <w:rPr>
                <w:sz w:val="24"/>
                <w:szCs w:val="24"/>
              </w:rPr>
              <w:t>Chambers</w:t>
            </w:r>
          </w:p>
        </w:tc>
      </w:tr>
      <w:tr w:rsidR="006A65B5" w:rsidRPr="00B33E58" w14:paraId="7CAD74C0" w14:textId="77777777" w:rsidTr="007F0186">
        <w:tc>
          <w:tcPr>
            <w:tcW w:w="1242" w:type="dxa"/>
          </w:tcPr>
          <w:p w14:paraId="06067B8F" w14:textId="77777777" w:rsidR="006A65B5" w:rsidRPr="00B33E58" w:rsidRDefault="006A65B5" w:rsidP="00220EC0">
            <w:pPr>
              <w:spacing w:line="276" w:lineRule="auto"/>
              <w:rPr>
                <w:sz w:val="24"/>
                <w:szCs w:val="24"/>
              </w:rPr>
            </w:pPr>
          </w:p>
        </w:tc>
        <w:tc>
          <w:tcPr>
            <w:tcW w:w="4253" w:type="dxa"/>
          </w:tcPr>
          <w:p w14:paraId="41BED3A6" w14:textId="77777777" w:rsidR="006A65B5" w:rsidRPr="00B33E58" w:rsidRDefault="006A65B5" w:rsidP="00220EC0">
            <w:pPr>
              <w:spacing w:line="276" w:lineRule="auto"/>
              <w:rPr>
                <w:sz w:val="24"/>
                <w:szCs w:val="24"/>
              </w:rPr>
            </w:pPr>
            <w:r w:rsidRPr="00B33E58">
              <w:rPr>
                <w:sz w:val="24"/>
                <w:szCs w:val="24"/>
              </w:rPr>
              <w:t>Phillip Cox – Church warden</w:t>
            </w:r>
          </w:p>
        </w:tc>
        <w:tc>
          <w:tcPr>
            <w:tcW w:w="4252" w:type="dxa"/>
          </w:tcPr>
          <w:p w14:paraId="50CA51B5" w14:textId="77777777" w:rsidR="006A65B5" w:rsidRPr="00B33E58" w:rsidRDefault="006A65B5" w:rsidP="00220EC0">
            <w:pPr>
              <w:spacing w:line="276" w:lineRule="auto"/>
              <w:rPr>
                <w:sz w:val="24"/>
                <w:szCs w:val="24"/>
              </w:rPr>
            </w:pPr>
            <w:r w:rsidRPr="00B33E58">
              <w:rPr>
                <w:sz w:val="24"/>
                <w:szCs w:val="24"/>
              </w:rPr>
              <w:t>Frances Newsham</w:t>
            </w:r>
            <w:r w:rsidR="00F921AD">
              <w:rPr>
                <w:sz w:val="24"/>
                <w:szCs w:val="24"/>
              </w:rPr>
              <w:t xml:space="preserve"> - Secretary</w:t>
            </w:r>
          </w:p>
        </w:tc>
      </w:tr>
      <w:tr w:rsidR="006A65B5" w:rsidRPr="00B33E58" w14:paraId="6031A36C" w14:textId="77777777" w:rsidTr="007F0186">
        <w:tc>
          <w:tcPr>
            <w:tcW w:w="1242" w:type="dxa"/>
          </w:tcPr>
          <w:p w14:paraId="2564EE73" w14:textId="77777777" w:rsidR="006A65B5" w:rsidRPr="00B33E58" w:rsidRDefault="006A65B5" w:rsidP="00220EC0">
            <w:pPr>
              <w:spacing w:line="276" w:lineRule="auto"/>
              <w:rPr>
                <w:sz w:val="24"/>
                <w:szCs w:val="24"/>
              </w:rPr>
            </w:pPr>
          </w:p>
        </w:tc>
        <w:tc>
          <w:tcPr>
            <w:tcW w:w="4253" w:type="dxa"/>
          </w:tcPr>
          <w:p w14:paraId="2C1C7FA1" w14:textId="77777777" w:rsidR="006A65B5" w:rsidRPr="00B33E58" w:rsidRDefault="001073F0" w:rsidP="00220EC0">
            <w:pPr>
              <w:spacing w:line="276" w:lineRule="auto"/>
              <w:rPr>
                <w:sz w:val="24"/>
                <w:szCs w:val="24"/>
              </w:rPr>
            </w:pPr>
            <w:r w:rsidRPr="00B33E58">
              <w:rPr>
                <w:sz w:val="24"/>
                <w:szCs w:val="24"/>
              </w:rPr>
              <w:t>Jane Williams</w:t>
            </w:r>
          </w:p>
        </w:tc>
        <w:tc>
          <w:tcPr>
            <w:tcW w:w="4252" w:type="dxa"/>
          </w:tcPr>
          <w:p w14:paraId="5C5912C3" w14:textId="77777777" w:rsidR="006A65B5" w:rsidRPr="00B33E58" w:rsidRDefault="006A65B5" w:rsidP="00220EC0">
            <w:pPr>
              <w:spacing w:line="276" w:lineRule="auto"/>
              <w:rPr>
                <w:sz w:val="24"/>
                <w:szCs w:val="24"/>
              </w:rPr>
            </w:pPr>
          </w:p>
        </w:tc>
      </w:tr>
      <w:tr w:rsidR="006A65B5" w:rsidRPr="00B33E58" w14:paraId="302DD1D6" w14:textId="77777777" w:rsidTr="007F0186">
        <w:tc>
          <w:tcPr>
            <w:tcW w:w="1242" w:type="dxa"/>
          </w:tcPr>
          <w:p w14:paraId="6B57453E" w14:textId="77777777" w:rsidR="006A65B5" w:rsidRPr="00B33E58" w:rsidRDefault="006A65B5" w:rsidP="00220EC0">
            <w:pPr>
              <w:spacing w:line="276" w:lineRule="auto"/>
              <w:rPr>
                <w:sz w:val="24"/>
                <w:szCs w:val="24"/>
              </w:rPr>
            </w:pPr>
          </w:p>
        </w:tc>
        <w:tc>
          <w:tcPr>
            <w:tcW w:w="4253" w:type="dxa"/>
          </w:tcPr>
          <w:p w14:paraId="0E0841A7" w14:textId="77777777" w:rsidR="006A65B5" w:rsidRPr="00B33E58" w:rsidRDefault="006A65B5" w:rsidP="00220EC0">
            <w:pPr>
              <w:spacing w:line="276" w:lineRule="auto"/>
              <w:rPr>
                <w:sz w:val="24"/>
                <w:szCs w:val="24"/>
              </w:rPr>
            </w:pPr>
          </w:p>
        </w:tc>
        <w:tc>
          <w:tcPr>
            <w:tcW w:w="4252" w:type="dxa"/>
          </w:tcPr>
          <w:p w14:paraId="6DCB6D52" w14:textId="77777777" w:rsidR="006A65B5" w:rsidRPr="00B33E58" w:rsidRDefault="006A65B5" w:rsidP="00220EC0">
            <w:pPr>
              <w:spacing w:line="276" w:lineRule="auto"/>
              <w:rPr>
                <w:sz w:val="24"/>
                <w:szCs w:val="24"/>
              </w:rPr>
            </w:pPr>
          </w:p>
        </w:tc>
      </w:tr>
    </w:tbl>
    <w:p w14:paraId="68D7B9B5" w14:textId="77777777" w:rsidR="006A65B5" w:rsidRPr="00B33E58" w:rsidRDefault="006A65B5" w:rsidP="00220EC0">
      <w:pPr>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6"/>
        <w:gridCol w:w="7756"/>
        <w:gridCol w:w="1275"/>
      </w:tblGrid>
      <w:tr w:rsidR="006A65B5" w:rsidRPr="00B33E58" w14:paraId="3AF57751" w14:textId="77777777" w:rsidTr="00423840">
        <w:tc>
          <w:tcPr>
            <w:tcW w:w="716" w:type="dxa"/>
          </w:tcPr>
          <w:p w14:paraId="36FC5315" w14:textId="77777777" w:rsidR="006A65B5" w:rsidRPr="00B33E58" w:rsidRDefault="009D6E8E" w:rsidP="00FD5275">
            <w:pPr>
              <w:spacing w:line="276" w:lineRule="auto"/>
              <w:jc w:val="center"/>
              <w:rPr>
                <w:sz w:val="24"/>
                <w:szCs w:val="24"/>
              </w:rPr>
            </w:pPr>
            <w:r w:rsidRPr="00B33E58">
              <w:rPr>
                <w:sz w:val="24"/>
                <w:szCs w:val="24"/>
              </w:rPr>
              <w:t>ITEM</w:t>
            </w:r>
          </w:p>
        </w:tc>
        <w:tc>
          <w:tcPr>
            <w:tcW w:w="7756" w:type="dxa"/>
          </w:tcPr>
          <w:p w14:paraId="090C2FEA" w14:textId="77777777" w:rsidR="006A65B5" w:rsidRPr="00B33E58" w:rsidRDefault="006A65B5" w:rsidP="00220EC0">
            <w:pPr>
              <w:spacing w:line="276" w:lineRule="auto"/>
              <w:rPr>
                <w:sz w:val="24"/>
                <w:szCs w:val="24"/>
              </w:rPr>
            </w:pPr>
          </w:p>
        </w:tc>
        <w:tc>
          <w:tcPr>
            <w:tcW w:w="1275" w:type="dxa"/>
          </w:tcPr>
          <w:p w14:paraId="3396CAF9" w14:textId="77777777" w:rsidR="006A65B5" w:rsidRPr="00B33E58" w:rsidRDefault="009D6E8E" w:rsidP="00423840">
            <w:pPr>
              <w:spacing w:line="276" w:lineRule="auto"/>
              <w:jc w:val="center"/>
              <w:rPr>
                <w:sz w:val="24"/>
                <w:szCs w:val="24"/>
              </w:rPr>
            </w:pPr>
            <w:r w:rsidRPr="00B33E58">
              <w:rPr>
                <w:sz w:val="24"/>
                <w:szCs w:val="24"/>
              </w:rPr>
              <w:t>ACTION</w:t>
            </w:r>
          </w:p>
        </w:tc>
      </w:tr>
      <w:tr w:rsidR="006A65B5" w:rsidRPr="00B33E58" w14:paraId="1DD5BD60" w14:textId="77777777" w:rsidTr="00423840">
        <w:tc>
          <w:tcPr>
            <w:tcW w:w="716" w:type="dxa"/>
          </w:tcPr>
          <w:p w14:paraId="75EF357D" w14:textId="77777777" w:rsidR="006A65B5" w:rsidRPr="00B33E58" w:rsidRDefault="006A65B5" w:rsidP="00FD5275">
            <w:pPr>
              <w:spacing w:line="276" w:lineRule="auto"/>
              <w:jc w:val="center"/>
              <w:rPr>
                <w:sz w:val="24"/>
                <w:szCs w:val="24"/>
              </w:rPr>
            </w:pPr>
          </w:p>
        </w:tc>
        <w:tc>
          <w:tcPr>
            <w:tcW w:w="7756" w:type="dxa"/>
          </w:tcPr>
          <w:p w14:paraId="74E3FF28" w14:textId="77777777" w:rsidR="00220EC0" w:rsidRPr="00B33E58" w:rsidRDefault="001E6BFA" w:rsidP="00B94EDD">
            <w:pPr>
              <w:spacing w:line="276" w:lineRule="auto"/>
              <w:rPr>
                <w:sz w:val="24"/>
                <w:szCs w:val="24"/>
              </w:rPr>
            </w:pPr>
            <w:r>
              <w:rPr>
                <w:sz w:val="24"/>
                <w:szCs w:val="24"/>
              </w:rPr>
              <w:t xml:space="preserve">Churchwarden Phil Cox opened the meeting with collect of the day and some words from gospel of </w:t>
            </w:r>
            <w:proofErr w:type="gramStart"/>
            <w:r>
              <w:rPr>
                <w:sz w:val="24"/>
                <w:szCs w:val="24"/>
              </w:rPr>
              <w:t>Mark.</w:t>
            </w:r>
            <w:r w:rsidR="006151C0">
              <w:rPr>
                <w:sz w:val="24"/>
                <w:szCs w:val="24"/>
              </w:rPr>
              <w:t>.</w:t>
            </w:r>
            <w:proofErr w:type="gramEnd"/>
          </w:p>
        </w:tc>
        <w:tc>
          <w:tcPr>
            <w:tcW w:w="1275" w:type="dxa"/>
          </w:tcPr>
          <w:p w14:paraId="69C0A062" w14:textId="77777777" w:rsidR="006A65B5" w:rsidRPr="00B33E58" w:rsidRDefault="006A65B5" w:rsidP="00220EC0">
            <w:pPr>
              <w:spacing w:line="276" w:lineRule="auto"/>
              <w:rPr>
                <w:sz w:val="24"/>
                <w:szCs w:val="24"/>
              </w:rPr>
            </w:pPr>
          </w:p>
        </w:tc>
      </w:tr>
      <w:tr w:rsidR="006A65B5" w:rsidRPr="00B33E58" w14:paraId="54AFE31B" w14:textId="77777777" w:rsidTr="00423840">
        <w:tc>
          <w:tcPr>
            <w:tcW w:w="716" w:type="dxa"/>
          </w:tcPr>
          <w:p w14:paraId="2BCEC353" w14:textId="77777777" w:rsidR="006A65B5" w:rsidRPr="00B33E58" w:rsidRDefault="001073F0" w:rsidP="00FD5275">
            <w:pPr>
              <w:spacing w:line="276" w:lineRule="auto"/>
              <w:jc w:val="center"/>
              <w:rPr>
                <w:b/>
                <w:sz w:val="24"/>
                <w:szCs w:val="24"/>
              </w:rPr>
            </w:pPr>
            <w:r w:rsidRPr="00B33E58">
              <w:rPr>
                <w:b/>
                <w:sz w:val="24"/>
                <w:szCs w:val="24"/>
              </w:rPr>
              <w:t>1</w:t>
            </w:r>
          </w:p>
        </w:tc>
        <w:tc>
          <w:tcPr>
            <w:tcW w:w="7756" w:type="dxa"/>
          </w:tcPr>
          <w:p w14:paraId="36280A84" w14:textId="77777777" w:rsidR="009D6E8E" w:rsidRPr="00B33E58" w:rsidRDefault="001073F0" w:rsidP="003B3D17">
            <w:pPr>
              <w:rPr>
                <w:sz w:val="24"/>
                <w:szCs w:val="24"/>
              </w:rPr>
            </w:pPr>
            <w:r w:rsidRPr="00B33E58">
              <w:rPr>
                <w:b/>
                <w:sz w:val="24"/>
                <w:szCs w:val="24"/>
              </w:rPr>
              <w:t>Apologies</w:t>
            </w:r>
            <w:r w:rsidRPr="00B33E58">
              <w:rPr>
                <w:sz w:val="24"/>
                <w:szCs w:val="24"/>
              </w:rPr>
              <w:t xml:space="preserve"> – </w:t>
            </w:r>
            <w:r w:rsidR="003B3D17">
              <w:rPr>
                <w:sz w:val="24"/>
                <w:szCs w:val="24"/>
              </w:rPr>
              <w:t>Rev Mic Johnson – on sick leave.</w:t>
            </w:r>
          </w:p>
        </w:tc>
        <w:tc>
          <w:tcPr>
            <w:tcW w:w="1275" w:type="dxa"/>
          </w:tcPr>
          <w:p w14:paraId="392828BE" w14:textId="77777777" w:rsidR="006A65B5" w:rsidRPr="00B33E58" w:rsidRDefault="006A65B5" w:rsidP="00220EC0">
            <w:pPr>
              <w:spacing w:line="276" w:lineRule="auto"/>
              <w:rPr>
                <w:sz w:val="24"/>
                <w:szCs w:val="24"/>
              </w:rPr>
            </w:pPr>
          </w:p>
        </w:tc>
      </w:tr>
      <w:tr w:rsidR="006A65B5" w:rsidRPr="00B33E58" w14:paraId="52510933" w14:textId="77777777" w:rsidTr="00423840">
        <w:tc>
          <w:tcPr>
            <w:tcW w:w="716" w:type="dxa"/>
          </w:tcPr>
          <w:p w14:paraId="7AA853BA" w14:textId="77777777" w:rsidR="006A65B5" w:rsidRPr="00B33E58" w:rsidRDefault="001073F0" w:rsidP="00FD5275">
            <w:pPr>
              <w:spacing w:line="276" w:lineRule="auto"/>
              <w:jc w:val="center"/>
              <w:rPr>
                <w:b/>
                <w:sz w:val="24"/>
                <w:szCs w:val="24"/>
              </w:rPr>
            </w:pPr>
            <w:r w:rsidRPr="00B33E58">
              <w:rPr>
                <w:b/>
                <w:sz w:val="24"/>
                <w:szCs w:val="24"/>
              </w:rPr>
              <w:t>2</w:t>
            </w:r>
          </w:p>
        </w:tc>
        <w:tc>
          <w:tcPr>
            <w:tcW w:w="7756" w:type="dxa"/>
          </w:tcPr>
          <w:p w14:paraId="26A10D5E" w14:textId="77777777" w:rsidR="00AF58C5" w:rsidRDefault="001073F0" w:rsidP="001718DE">
            <w:pPr>
              <w:rPr>
                <w:sz w:val="24"/>
                <w:szCs w:val="24"/>
              </w:rPr>
            </w:pPr>
            <w:r w:rsidRPr="00B33E58">
              <w:rPr>
                <w:b/>
                <w:sz w:val="24"/>
                <w:szCs w:val="24"/>
              </w:rPr>
              <w:t>Minutes of last meeting</w:t>
            </w:r>
            <w:r w:rsidRPr="00B33E58">
              <w:rPr>
                <w:sz w:val="24"/>
                <w:szCs w:val="24"/>
              </w:rPr>
              <w:t xml:space="preserve"> </w:t>
            </w:r>
          </w:p>
          <w:p w14:paraId="0B8AA04D" w14:textId="77777777" w:rsidR="007866B6" w:rsidRPr="00B33E58" w:rsidRDefault="00B94EDD" w:rsidP="003B3D17">
            <w:pPr>
              <w:rPr>
                <w:sz w:val="24"/>
                <w:szCs w:val="24"/>
              </w:rPr>
            </w:pPr>
            <w:r>
              <w:rPr>
                <w:sz w:val="24"/>
                <w:szCs w:val="24"/>
              </w:rPr>
              <w:t xml:space="preserve">Minutes of </w:t>
            </w:r>
            <w:r w:rsidR="003B3D17">
              <w:rPr>
                <w:sz w:val="24"/>
                <w:szCs w:val="24"/>
              </w:rPr>
              <w:t>November</w:t>
            </w:r>
            <w:r>
              <w:rPr>
                <w:sz w:val="24"/>
                <w:szCs w:val="24"/>
              </w:rPr>
              <w:t xml:space="preserve"> PCC meeting </w:t>
            </w:r>
            <w:r w:rsidR="003B3D17">
              <w:rPr>
                <w:sz w:val="24"/>
                <w:szCs w:val="24"/>
              </w:rPr>
              <w:t>accepted with minor amendment to 8.2</w:t>
            </w:r>
            <w:r w:rsidR="00DB1E82">
              <w:rPr>
                <w:sz w:val="24"/>
                <w:szCs w:val="24"/>
              </w:rPr>
              <w:t xml:space="preserve"> </w:t>
            </w:r>
          </w:p>
        </w:tc>
        <w:tc>
          <w:tcPr>
            <w:tcW w:w="1275" w:type="dxa"/>
          </w:tcPr>
          <w:p w14:paraId="60345295" w14:textId="77777777" w:rsidR="006A65B5" w:rsidRPr="00B33E58" w:rsidRDefault="006A65B5" w:rsidP="00220EC0">
            <w:pPr>
              <w:spacing w:line="276" w:lineRule="auto"/>
              <w:rPr>
                <w:sz w:val="24"/>
                <w:szCs w:val="24"/>
              </w:rPr>
            </w:pPr>
          </w:p>
        </w:tc>
      </w:tr>
      <w:tr w:rsidR="006A65B5" w:rsidRPr="00B33E58" w14:paraId="48C14F36" w14:textId="77777777" w:rsidTr="00423840">
        <w:tc>
          <w:tcPr>
            <w:tcW w:w="716" w:type="dxa"/>
          </w:tcPr>
          <w:p w14:paraId="09DAD906" w14:textId="77777777" w:rsidR="006A65B5" w:rsidRPr="00B33E58" w:rsidRDefault="00BC1187" w:rsidP="00FD5275">
            <w:pPr>
              <w:spacing w:line="276" w:lineRule="auto"/>
              <w:jc w:val="center"/>
              <w:rPr>
                <w:b/>
                <w:sz w:val="24"/>
                <w:szCs w:val="24"/>
              </w:rPr>
            </w:pPr>
            <w:r>
              <w:rPr>
                <w:b/>
                <w:sz w:val="24"/>
                <w:szCs w:val="24"/>
              </w:rPr>
              <w:t>3</w:t>
            </w:r>
          </w:p>
        </w:tc>
        <w:tc>
          <w:tcPr>
            <w:tcW w:w="7756" w:type="dxa"/>
          </w:tcPr>
          <w:p w14:paraId="2BC47972" w14:textId="77777777" w:rsidR="006A65B5" w:rsidRDefault="001073F0" w:rsidP="001718DE">
            <w:pPr>
              <w:spacing w:line="276" w:lineRule="auto"/>
              <w:rPr>
                <w:sz w:val="24"/>
                <w:szCs w:val="24"/>
              </w:rPr>
            </w:pPr>
            <w:r w:rsidRPr="00B33E58">
              <w:rPr>
                <w:b/>
                <w:sz w:val="24"/>
                <w:szCs w:val="24"/>
              </w:rPr>
              <w:t>Matters arising</w:t>
            </w:r>
            <w:r w:rsidRPr="00B33E58">
              <w:rPr>
                <w:sz w:val="24"/>
                <w:szCs w:val="24"/>
              </w:rPr>
              <w:t xml:space="preserve"> </w:t>
            </w:r>
          </w:p>
          <w:p w14:paraId="2B73E215" w14:textId="77777777" w:rsidR="007866B6" w:rsidRPr="001E6BFA" w:rsidRDefault="001E6BFA" w:rsidP="001E6BFA">
            <w:pPr>
              <w:pStyle w:val="ListParagraph"/>
              <w:numPr>
                <w:ilvl w:val="0"/>
                <w:numId w:val="4"/>
              </w:numPr>
              <w:rPr>
                <w:b/>
                <w:sz w:val="24"/>
                <w:szCs w:val="24"/>
              </w:rPr>
            </w:pPr>
            <w:r w:rsidRPr="001E6BFA">
              <w:rPr>
                <w:b/>
                <w:sz w:val="24"/>
                <w:szCs w:val="24"/>
              </w:rPr>
              <w:t>Lighting of the church tower over Christma</w:t>
            </w:r>
            <w:r>
              <w:rPr>
                <w:b/>
                <w:sz w:val="24"/>
                <w:szCs w:val="24"/>
              </w:rPr>
              <w:t xml:space="preserve">s </w:t>
            </w:r>
            <w:r>
              <w:rPr>
                <w:sz w:val="24"/>
                <w:szCs w:val="24"/>
              </w:rPr>
              <w:t>– this took place as agreed over the festive season. But concern was expressed regarding the possibility of false expectations being raised with the Parish Council before we have a sense whether the DAC is likely to advise us that we could proceed and on what basis. Subsequent to a positive response from DAC there will be further approvals needed from the local authority and Historic England before plans could be made to go further – because the church is a listed building and in a designated conservation area.  Chris Hodson offered to contact Jonathon Pickett (DAC) to make some enquiries.</w:t>
            </w:r>
          </w:p>
          <w:p w14:paraId="17B5070A" w14:textId="77777777" w:rsidR="001E6BFA" w:rsidRPr="009721CD" w:rsidRDefault="001E6BFA" w:rsidP="001E6BFA">
            <w:pPr>
              <w:pStyle w:val="ListParagraph"/>
              <w:numPr>
                <w:ilvl w:val="0"/>
                <w:numId w:val="4"/>
              </w:numPr>
              <w:rPr>
                <w:b/>
                <w:sz w:val="24"/>
                <w:szCs w:val="24"/>
              </w:rPr>
            </w:pPr>
            <w:r>
              <w:rPr>
                <w:b/>
                <w:sz w:val="24"/>
                <w:szCs w:val="24"/>
              </w:rPr>
              <w:t xml:space="preserve">Church Notice Board </w:t>
            </w:r>
            <w:r>
              <w:rPr>
                <w:sz w:val="24"/>
                <w:szCs w:val="24"/>
              </w:rPr>
              <w:t>– Jane has been unable to progress this matter due to pressure of work and family matters. She is happy to pass this on – David Chambers will follow this up when his commitments allow</w:t>
            </w:r>
            <w:r w:rsidR="009721CD">
              <w:rPr>
                <w:sz w:val="24"/>
                <w:szCs w:val="24"/>
              </w:rPr>
              <w:t>, and will report at the next meeting.</w:t>
            </w:r>
          </w:p>
          <w:p w14:paraId="16DBC215" w14:textId="77777777" w:rsidR="009721CD" w:rsidRPr="009721CD" w:rsidRDefault="009721CD" w:rsidP="001E6BFA">
            <w:pPr>
              <w:pStyle w:val="ListParagraph"/>
              <w:numPr>
                <w:ilvl w:val="0"/>
                <w:numId w:val="4"/>
              </w:numPr>
              <w:rPr>
                <w:b/>
                <w:sz w:val="24"/>
                <w:szCs w:val="24"/>
              </w:rPr>
            </w:pPr>
            <w:r>
              <w:rPr>
                <w:b/>
                <w:sz w:val="24"/>
                <w:szCs w:val="24"/>
              </w:rPr>
              <w:t xml:space="preserve">Input at the Lighting of the Lambley Christmas Tree </w:t>
            </w:r>
            <w:r>
              <w:rPr>
                <w:sz w:val="24"/>
                <w:szCs w:val="24"/>
              </w:rPr>
              <w:t xml:space="preserve">this went well Sang 4 carols with Rev Mic’s guitar, words provided for gathering. Good crowd attended, enjoyed food and drinks from WI. </w:t>
            </w:r>
          </w:p>
          <w:p w14:paraId="07B162FE" w14:textId="77777777" w:rsidR="009721CD" w:rsidRPr="009721CD" w:rsidRDefault="009721CD" w:rsidP="009721CD">
            <w:pPr>
              <w:pStyle w:val="ListParagraph"/>
              <w:numPr>
                <w:ilvl w:val="0"/>
                <w:numId w:val="4"/>
              </w:numPr>
              <w:rPr>
                <w:b/>
                <w:sz w:val="24"/>
                <w:szCs w:val="24"/>
              </w:rPr>
            </w:pPr>
            <w:r>
              <w:rPr>
                <w:b/>
                <w:sz w:val="24"/>
                <w:szCs w:val="24"/>
              </w:rPr>
              <w:t xml:space="preserve">CCLI – </w:t>
            </w:r>
            <w:r>
              <w:rPr>
                <w:sz w:val="24"/>
                <w:szCs w:val="24"/>
              </w:rPr>
              <w:t>a query was raised as to whether this expense was actually necessary. As we already have a license for a year, this will be revisited in due course.</w:t>
            </w:r>
          </w:p>
          <w:p w14:paraId="3B2F6910" w14:textId="77777777" w:rsidR="009721CD" w:rsidRPr="001E6BFA" w:rsidRDefault="009721CD" w:rsidP="009721CD">
            <w:pPr>
              <w:pStyle w:val="ListParagraph"/>
              <w:numPr>
                <w:ilvl w:val="0"/>
                <w:numId w:val="4"/>
              </w:numPr>
              <w:rPr>
                <w:b/>
                <w:sz w:val="24"/>
                <w:szCs w:val="24"/>
              </w:rPr>
            </w:pPr>
            <w:r>
              <w:rPr>
                <w:b/>
                <w:sz w:val="24"/>
                <w:szCs w:val="24"/>
              </w:rPr>
              <w:t xml:space="preserve">Church Advent Window </w:t>
            </w:r>
            <w:r>
              <w:rPr>
                <w:sz w:val="24"/>
                <w:szCs w:val="24"/>
              </w:rPr>
              <w:t>– this was not explored fully due to pressure of time. Frances created something ad hoc rather the church doing nothing.</w:t>
            </w:r>
          </w:p>
        </w:tc>
        <w:tc>
          <w:tcPr>
            <w:tcW w:w="1275" w:type="dxa"/>
          </w:tcPr>
          <w:p w14:paraId="24DE6CE5" w14:textId="77777777" w:rsidR="006A65B5" w:rsidRDefault="006A65B5" w:rsidP="00220EC0">
            <w:pPr>
              <w:spacing w:line="276" w:lineRule="auto"/>
              <w:rPr>
                <w:sz w:val="24"/>
                <w:szCs w:val="24"/>
              </w:rPr>
            </w:pPr>
          </w:p>
          <w:p w14:paraId="04045E1E" w14:textId="77777777" w:rsidR="008F5818" w:rsidRDefault="008F5818" w:rsidP="00220EC0">
            <w:pPr>
              <w:spacing w:line="276" w:lineRule="auto"/>
              <w:rPr>
                <w:sz w:val="24"/>
                <w:szCs w:val="24"/>
              </w:rPr>
            </w:pPr>
          </w:p>
          <w:p w14:paraId="369B5EF8" w14:textId="77777777" w:rsidR="008F5818" w:rsidRDefault="008F5818" w:rsidP="00220EC0">
            <w:pPr>
              <w:spacing w:line="276" w:lineRule="auto"/>
              <w:rPr>
                <w:sz w:val="24"/>
                <w:szCs w:val="24"/>
              </w:rPr>
            </w:pPr>
          </w:p>
          <w:p w14:paraId="0197212C" w14:textId="77777777" w:rsidR="008F5818" w:rsidRDefault="008F5818" w:rsidP="00220EC0">
            <w:pPr>
              <w:spacing w:line="276" w:lineRule="auto"/>
              <w:rPr>
                <w:sz w:val="24"/>
                <w:szCs w:val="24"/>
              </w:rPr>
            </w:pPr>
          </w:p>
          <w:p w14:paraId="1DE036A1" w14:textId="77777777" w:rsidR="008F5818" w:rsidRDefault="008F5818" w:rsidP="00220EC0">
            <w:pPr>
              <w:spacing w:line="276" w:lineRule="auto"/>
              <w:rPr>
                <w:sz w:val="24"/>
                <w:szCs w:val="24"/>
              </w:rPr>
            </w:pPr>
          </w:p>
          <w:p w14:paraId="3D9C8752" w14:textId="77777777" w:rsidR="008F5818" w:rsidRDefault="008F5818" w:rsidP="00220EC0">
            <w:pPr>
              <w:spacing w:line="276" w:lineRule="auto"/>
              <w:rPr>
                <w:sz w:val="24"/>
                <w:szCs w:val="24"/>
              </w:rPr>
            </w:pPr>
          </w:p>
          <w:p w14:paraId="3900290C" w14:textId="77777777" w:rsidR="008F5818" w:rsidRDefault="008F5818" w:rsidP="00220EC0">
            <w:pPr>
              <w:spacing w:line="276" w:lineRule="auto"/>
              <w:rPr>
                <w:sz w:val="24"/>
                <w:szCs w:val="24"/>
              </w:rPr>
            </w:pPr>
          </w:p>
          <w:p w14:paraId="563381D5" w14:textId="77777777" w:rsidR="008F5818" w:rsidRDefault="008F5818" w:rsidP="00220EC0">
            <w:pPr>
              <w:spacing w:line="276" w:lineRule="auto"/>
              <w:rPr>
                <w:sz w:val="24"/>
                <w:szCs w:val="24"/>
              </w:rPr>
            </w:pPr>
          </w:p>
          <w:p w14:paraId="1108A55E" w14:textId="77777777" w:rsidR="008F5818" w:rsidRPr="008F5818" w:rsidRDefault="008F5818" w:rsidP="008F5818">
            <w:pPr>
              <w:spacing w:line="276" w:lineRule="auto"/>
              <w:rPr>
                <w:b/>
                <w:sz w:val="24"/>
                <w:szCs w:val="24"/>
              </w:rPr>
            </w:pPr>
            <w:r w:rsidRPr="008F5818">
              <w:rPr>
                <w:b/>
                <w:sz w:val="24"/>
                <w:szCs w:val="24"/>
              </w:rPr>
              <w:t>Chris Hodson</w:t>
            </w:r>
          </w:p>
          <w:p w14:paraId="13BCCA96" w14:textId="77777777" w:rsidR="008F5818" w:rsidRDefault="008F5818" w:rsidP="008F5818">
            <w:pPr>
              <w:spacing w:line="276" w:lineRule="auto"/>
              <w:rPr>
                <w:sz w:val="24"/>
                <w:szCs w:val="24"/>
              </w:rPr>
            </w:pPr>
          </w:p>
          <w:p w14:paraId="4CB4A240" w14:textId="77777777" w:rsidR="008F5818" w:rsidRPr="008F5818" w:rsidRDefault="008F5818" w:rsidP="008F5818">
            <w:pPr>
              <w:spacing w:line="276" w:lineRule="auto"/>
              <w:rPr>
                <w:b/>
                <w:sz w:val="24"/>
                <w:szCs w:val="24"/>
              </w:rPr>
            </w:pPr>
            <w:r w:rsidRPr="008F5818">
              <w:rPr>
                <w:b/>
                <w:sz w:val="24"/>
                <w:szCs w:val="24"/>
              </w:rPr>
              <w:t>David Chambers</w:t>
            </w:r>
          </w:p>
        </w:tc>
      </w:tr>
      <w:tr w:rsidR="006A65B5" w:rsidRPr="00B33E58" w14:paraId="3FD665B8" w14:textId="77777777" w:rsidTr="00423840">
        <w:tc>
          <w:tcPr>
            <w:tcW w:w="716" w:type="dxa"/>
          </w:tcPr>
          <w:p w14:paraId="3B089BEA" w14:textId="77777777" w:rsidR="006A65B5" w:rsidRPr="00B33E58" w:rsidRDefault="00BC1187" w:rsidP="00FD5275">
            <w:pPr>
              <w:spacing w:line="276" w:lineRule="auto"/>
              <w:jc w:val="center"/>
              <w:rPr>
                <w:b/>
                <w:sz w:val="24"/>
                <w:szCs w:val="24"/>
              </w:rPr>
            </w:pPr>
            <w:r>
              <w:rPr>
                <w:b/>
                <w:sz w:val="24"/>
                <w:szCs w:val="24"/>
              </w:rPr>
              <w:t>4</w:t>
            </w:r>
          </w:p>
        </w:tc>
        <w:tc>
          <w:tcPr>
            <w:tcW w:w="7756" w:type="dxa"/>
          </w:tcPr>
          <w:p w14:paraId="54523CEB" w14:textId="77777777" w:rsidR="002657AF" w:rsidRDefault="001073F0" w:rsidP="00AF58C5">
            <w:pPr>
              <w:spacing w:line="276" w:lineRule="auto"/>
              <w:rPr>
                <w:b/>
                <w:sz w:val="24"/>
                <w:szCs w:val="24"/>
              </w:rPr>
            </w:pPr>
            <w:r w:rsidRPr="00B33E58">
              <w:rPr>
                <w:b/>
                <w:sz w:val="24"/>
                <w:szCs w:val="24"/>
              </w:rPr>
              <w:t>Items for discussion</w:t>
            </w:r>
            <w:r w:rsidR="00AF58C5">
              <w:rPr>
                <w:b/>
                <w:sz w:val="24"/>
                <w:szCs w:val="24"/>
              </w:rPr>
              <w:t xml:space="preserve"> </w:t>
            </w:r>
          </w:p>
          <w:p w14:paraId="71F7E633" w14:textId="77777777" w:rsidR="008F5818" w:rsidRDefault="009721CD" w:rsidP="009721CD">
            <w:pPr>
              <w:rPr>
                <w:sz w:val="24"/>
                <w:szCs w:val="24"/>
              </w:rPr>
            </w:pPr>
            <w:r>
              <w:rPr>
                <w:sz w:val="24"/>
                <w:szCs w:val="24"/>
              </w:rPr>
              <w:t xml:space="preserve">There was nothing tabled for specific discussion. </w:t>
            </w:r>
          </w:p>
          <w:p w14:paraId="4E4722C5" w14:textId="77777777" w:rsidR="001950A4" w:rsidRDefault="009721CD" w:rsidP="008F5818">
            <w:pPr>
              <w:rPr>
                <w:sz w:val="24"/>
                <w:szCs w:val="24"/>
              </w:rPr>
            </w:pPr>
            <w:r>
              <w:rPr>
                <w:sz w:val="24"/>
                <w:szCs w:val="24"/>
              </w:rPr>
              <w:t xml:space="preserve">However </w:t>
            </w:r>
            <w:r w:rsidRPr="008F5818">
              <w:rPr>
                <w:b/>
                <w:sz w:val="24"/>
                <w:szCs w:val="24"/>
              </w:rPr>
              <w:t>forthcoming 5</w:t>
            </w:r>
            <w:r w:rsidRPr="008F5818">
              <w:rPr>
                <w:b/>
                <w:sz w:val="24"/>
                <w:szCs w:val="24"/>
                <w:vertAlign w:val="superscript"/>
              </w:rPr>
              <w:t>th</w:t>
            </w:r>
            <w:r w:rsidRPr="008F5818">
              <w:rPr>
                <w:b/>
                <w:sz w:val="24"/>
                <w:szCs w:val="24"/>
              </w:rPr>
              <w:t xml:space="preserve"> Sunday service on 30</w:t>
            </w:r>
            <w:r w:rsidRPr="008F5818">
              <w:rPr>
                <w:b/>
                <w:sz w:val="24"/>
                <w:szCs w:val="24"/>
                <w:vertAlign w:val="superscript"/>
              </w:rPr>
              <w:t>th</w:t>
            </w:r>
            <w:r w:rsidRPr="008F5818">
              <w:rPr>
                <w:b/>
                <w:sz w:val="24"/>
                <w:szCs w:val="24"/>
              </w:rPr>
              <w:t xml:space="preserve"> January</w:t>
            </w:r>
            <w:r>
              <w:rPr>
                <w:sz w:val="24"/>
                <w:szCs w:val="24"/>
              </w:rPr>
              <w:t xml:space="preserve"> was discussed. Rev Jean Lamb is to preside. Chris and Jenny are going to do the intercessions. As it is Lambley’s </w:t>
            </w:r>
            <w:r w:rsidR="008F5818">
              <w:rPr>
                <w:sz w:val="24"/>
                <w:szCs w:val="24"/>
              </w:rPr>
              <w:t xml:space="preserve">turn to host the </w:t>
            </w:r>
            <w:r>
              <w:rPr>
                <w:sz w:val="24"/>
                <w:szCs w:val="24"/>
              </w:rPr>
              <w:t>service</w:t>
            </w:r>
            <w:r w:rsidR="008F5818">
              <w:rPr>
                <w:sz w:val="24"/>
                <w:szCs w:val="24"/>
              </w:rPr>
              <w:t>,</w:t>
            </w:r>
            <w:r>
              <w:rPr>
                <w:sz w:val="24"/>
                <w:szCs w:val="24"/>
              </w:rPr>
              <w:t xml:space="preserve"> PCC agreed that we should provide preacher, intercessions and intercessor and readers for the lessons. We would ask Jean just to preside, Frances was happy to serve as deacon for </w:t>
            </w:r>
            <w:r>
              <w:rPr>
                <w:sz w:val="24"/>
                <w:szCs w:val="24"/>
              </w:rPr>
              <w:lastRenderedPageBreak/>
              <w:t xml:space="preserve">Eucharist. </w:t>
            </w:r>
            <w:r w:rsidR="008F5818">
              <w:rPr>
                <w:sz w:val="24"/>
                <w:szCs w:val="24"/>
              </w:rPr>
              <w:t xml:space="preserve">Jane W happy to preach and lead. Frances to contact Jean to advise her what has been planned. </w:t>
            </w:r>
          </w:p>
          <w:p w14:paraId="1A0DBD4E" w14:textId="77777777" w:rsidR="008F5818" w:rsidRDefault="008F5818" w:rsidP="008F5818">
            <w:pPr>
              <w:rPr>
                <w:sz w:val="24"/>
                <w:szCs w:val="24"/>
              </w:rPr>
            </w:pPr>
            <w:r>
              <w:rPr>
                <w:b/>
                <w:sz w:val="24"/>
                <w:szCs w:val="24"/>
              </w:rPr>
              <w:t>Access to safe</w:t>
            </w:r>
            <w:r>
              <w:rPr>
                <w:sz w:val="24"/>
                <w:szCs w:val="24"/>
              </w:rPr>
              <w:t xml:space="preserve"> </w:t>
            </w:r>
            <w:proofErr w:type="gramStart"/>
            <w:r>
              <w:rPr>
                <w:sz w:val="24"/>
                <w:szCs w:val="24"/>
              </w:rPr>
              <w:t>–  there</w:t>
            </w:r>
            <w:proofErr w:type="gramEnd"/>
            <w:r>
              <w:rPr>
                <w:sz w:val="24"/>
                <w:szCs w:val="24"/>
              </w:rPr>
              <w:t xml:space="preserve"> had been some difficulty on Christmas Day when due to circumstances outside our control none of those present in church had a safe key in order to access the communion silverware; Frances proposed that we have a small key-safe fitted in a discreet location to hold a spare safe key and for PCC members to know the combination in case such a situation should arise again. All agreed that this was a sensible solution. David Chambers will organise purchase and fitting of suitable key safe. </w:t>
            </w:r>
          </w:p>
          <w:p w14:paraId="1C2415BB" w14:textId="77777777" w:rsidR="008F5818" w:rsidRPr="008F5818" w:rsidRDefault="008F5818" w:rsidP="00AB2DBB">
            <w:pPr>
              <w:rPr>
                <w:sz w:val="24"/>
                <w:szCs w:val="24"/>
              </w:rPr>
            </w:pPr>
            <w:r>
              <w:rPr>
                <w:b/>
                <w:sz w:val="24"/>
                <w:szCs w:val="24"/>
              </w:rPr>
              <w:t xml:space="preserve">Back door key – </w:t>
            </w:r>
            <w:r>
              <w:rPr>
                <w:sz w:val="24"/>
                <w:szCs w:val="24"/>
              </w:rPr>
              <w:t>It was agreed that in future the back door</w:t>
            </w:r>
            <w:r w:rsidR="00AB2DBB">
              <w:rPr>
                <w:sz w:val="24"/>
                <w:szCs w:val="24"/>
              </w:rPr>
              <w:t xml:space="preserve"> would be locked during services and the</w:t>
            </w:r>
            <w:r>
              <w:rPr>
                <w:sz w:val="24"/>
                <w:szCs w:val="24"/>
              </w:rPr>
              <w:t xml:space="preserve"> key kept in the lock at the rear of the vestry. This would enable safe and speedy exit in case of emergencies whilst ensuring that anything of value that was in the vestry during services could not be ac</w:t>
            </w:r>
            <w:r w:rsidR="00AB2DBB">
              <w:rPr>
                <w:sz w:val="24"/>
                <w:szCs w:val="24"/>
              </w:rPr>
              <w:t>cessed from outside the church which would be the case if the door was left unlocked.</w:t>
            </w:r>
            <w:r>
              <w:rPr>
                <w:sz w:val="24"/>
                <w:szCs w:val="24"/>
              </w:rPr>
              <w:t xml:space="preserve"> </w:t>
            </w:r>
          </w:p>
        </w:tc>
        <w:tc>
          <w:tcPr>
            <w:tcW w:w="1275" w:type="dxa"/>
          </w:tcPr>
          <w:p w14:paraId="2F6269D9" w14:textId="77777777" w:rsidR="001950A4" w:rsidRDefault="001950A4" w:rsidP="00220EC0">
            <w:pPr>
              <w:spacing w:line="276" w:lineRule="auto"/>
              <w:rPr>
                <w:b/>
                <w:sz w:val="24"/>
                <w:szCs w:val="24"/>
              </w:rPr>
            </w:pPr>
          </w:p>
          <w:p w14:paraId="6D83652C" w14:textId="77777777" w:rsidR="008F5818" w:rsidRDefault="008F5818" w:rsidP="00220EC0">
            <w:pPr>
              <w:spacing w:line="276" w:lineRule="auto"/>
              <w:rPr>
                <w:b/>
                <w:sz w:val="24"/>
                <w:szCs w:val="24"/>
              </w:rPr>
            </w:pPr>
          </w:p>
          <w:p w14:paraId="64CD43CA" w14:textId="77777777" w:rsidR="008F5818" w:rsidRDefault="008F5818" w:rsidP="00220EC0">
            <w:pPr>
              <w:spacing w:line="276" w:lineRule="auto"/>
              <w:rPr>
                <w:b/>
                <w:sz w:val="24"/>
                <w:szCs w:val="24"/>
              </w:rPr>
            </w:pPr>
          </w:p>
          <w:p w14:paraId="31AE917F" w14:textId="77777777" w:rsidR="008F5818" w:rsidRDefault="008F5818" w:rsidP="00220EC0">
            <w:pPr>
              <w:spacing w:line="276" w:lineRule="auto"/>
              <w:rPr>
                <w:b/>
                <w:sz w:val="24"/>
                <w:szCs w:val="24"/>
              </w:rPr>
            </w:pPr>
          </w:p>
          <w:p w14:paraId="11108B4F" w14:textId="77777777" w:rsidR="008F5818" w:rsidRDefault="008F5818" w:rsidP="00220EC0">
            <w:pPr>
              <w:spacing w:line="276" w:lineRule="auto"/>
              <w:rPr>
                <w:b/>
                <w:sz w:val="24"/>
                <w:szCs w:val="24"/>
              </w:rPr>
            </w:pPr>
          </w:p>
          <w:p w14:paraId="42BD04D4" w14:textId="77777777" w:rsidR="008F5818" w:rsidRDefault="008F5818" w:rsidP="00220EC0">
            <w:pPr>
              <w:spacing w:line="276" w:lineRule="auto"/>
              <w:rPr>
                <w:b/>
                <w:sz w:val="24"/>
                <w:szCs w:val="24"/>
              </w:rPr>
            </w:pPr>
          </w:p>
          <w:p w14:paraId="686F1C85" w14:textId="77777777" w:rsidR="008F5818" w:rsidRDefault="008F5818" w:rsidP="00220EC0">
            <w:pPr>
              <w:spacing w:line="276" w:lineRule="auto"/>
              <w:rPr>
                <w:b/>
                <w:sz w:val="24"/>
                <w:szCs w:val="24"/>
              </w:rPr>
            </w:pPr>
            <w:r>
              <w:rPr>
                <w:b/>
                <w:sz w:val="24"/>
                <w:szCs w:val="24"/>
              </w:rPr>
              <w:lastRenderedPageBreak/>
              <w:t>Frances Newsham</w:t>
            </w:r>
          </w:p>
          <w:p w14:paraId="09A5FC8D" w14:textId="77777777" w:rsidR="00D64E58" w:rsidRPr="00E76084" w:rsidRDefault="00D64E58" w:rsidP="00220EC0">
            <w:pPr>
              <w:spacing w:line="276" w:lineRule="auto"/>
              <w:rPr>
                <w:b/>
                <w:sz w:val="24"/>
                <w:szCs w:val="24"/>
              </w:rPr>
            </w:pPr>
          </w:p>
        </w:tc>
      </w:tr>
      <w:tr w:rsidR="006A65B5" w:rsidRPr="00B33E58" w14:paraId="05447174" w14:textId="77777777" w:rsidTr="00423840">
        <w:tc>
          <w:tcPr>
            <w:tcW w:w="716" w:type="dxa"/>
          </w:tcPr>
          <w:p w14:paraId="1F091C09" w14:textId="77777777" w:rsidR="006A65B5" w:rsidRPr="00B33E58" w:rsidRDefault="009721CD" w:rsidP="00FD5275">
            <w:pPr>
              <w:spacing w:line="276" w:lineRule="auto"/>
              <w:jc w:val="center"/>
              <w:rPr>
                <w:b/>
                <w:sz w:val="24"/>
                <w:szCs w:val="24"/>
              </w:rPr>
            </w:pPr>
            <w:r>
              <w:rPr>
                <w:b/>
                <w:sz w:val="24"/>
                <w:szCs w:val="24"/>
              </w:rPr>
              <w:lastRenderedPageBreak/>
              <w:t>5</w:t>
            </w:r>
          </w:p>
        </w:tc>
        <w:tc>
          <w:tcPr>
            <w:tcW w:w="7756" w:type="dxa"/>
          </w:tcPr>
          <w:p w14:paraId="3B855718" w14:textId="77777777" w:rsidR="00D64E58" w:rsidRDefault="004C11BE" w:rsidP="00220EC0">
            <w:pPr>
              <w:spacing w:line="276" w:lineRule="auto"/>
              <w:rPr>
                <w:sz w:val="24"/>
                <w:szCs w:val="24"/>
              </w:rPr>
            </w:pPr>
            <w:r w:rsidRPr="00B33E58">
              <w:rPr>
                <w:b/>
                <w:sz w:val="24"/>
                <w:szCs w:val="24"/>
              </w:rPr>
              <w:t>Priest in charge</w:t>
            </w:r>
            <w:r w:rsidR="00BB5E54">
              <w:rPr>
                <w:b/>
                <w:sz w:val="24"/>
                <w:szCs w:val="24"/>
              </w:rPr>
              <w:t xml:space="preserve"> </w:t>
            </w:r>
          </w:p>
          <w:p w14:paraId="056AF4AF" w14:textId="77777777" w:rsidR="007866B6" w:rsidRPr="009721CD" w:rsidRDefault="009721CD" w:rsidP="009721CD">
            <w:pPr>
              <w:rPr>
                <w:sz w:val="24"/>
                <w:szCs w:val="24"/>
              </w:rPr>
            </w:pPr>
            <w:r>
              <w:rPr>
                <w:sz w:val="24"/>
                <w:szCs w:val="24"/>
              </w:rPr>
              <w:t xml:space="preserve">In Rev Mic’s absence there was nothing formal. </w:t>
            </w:r>
          </w:p>
        </w:tc>
        <w:tc>
          <w:tcPr>
            <w:tcW w:w="1275" w:type="dxa"/>
          </w:tcPr>
          <w:p w14:paraId="7339A38E" w14:textId="77777777" w:rsidR="006A65B5" w:rsidRPr="00B33E58" w:rsidRDefault="006A65B5" w:rsidP="00220EC0">
            <w:pPr>
              <w:spacing w:line="276" w:lineRule="auto"/>
              <w:rPr>
                <w:sz w:val="24"/>
                <w:szCs w:val="24"/>
              </w:rPr>
            </w:pPr>
          </w:p>
        </w:tc>
      </w:tr>
      <w:tr w:rsidR="00873A34" w:rsidRPr="00B33E58" w14:paraId="2337D00E" w14:textId="77777777" w:rsidTr="00423840">
        <w:tc>
          <w:tcPr>
            <w:tcW w:w="716" w:type="dxa"/>
          </w:tcPr>
          <w:p w14:paraId="2DC13427" w14:textId="77777777" w:rsidR="00873A34" w:rsidRPr="00B33E58" w:rsidRDefault="00AB2DBB" w:rsidP="00FD5275">
            <w:pPr>
              <w:jc w:val="center"/>
              <w:rPr>
                <w:b/>
                <w:sz w:val="24"/>
                <w:szCs w:val="24"/>
              </w:rPr>
            </w:pPr>
            <w:r>
              <w:rPr>
                <w:b/>
                <w:sz w:val="24"/>
                <w:szCs w:val="24"/>
              </w:rPr>
              <w:t>6</w:t>
            </w:r>
          </w:p>
        </w:tc>
        <w:tc>
          <w:tcPr>
            <w:tcW w:w="7756" w:type="dxa"/>
          </w:tcPr>
          <w:p w14:paraId="67FA7ACE" w14:textId="77777777" w:rsidR="00873A34" w:rsidRDefault="00873A34" w:rsidP="00220EC0">
            <w:pPr>
              <w:rPr>
                <w:b/>
                <w:sz w:val="24"/>
                <w:szCs w:val="24"/>
              </w:rPr>
            </w:pPr>
            <w:r>
              <w:rPr>
                <w:b/>
                <w:sz w:val="24"/>
                <w:szCs w:val="24"/>
              </w:rPr>
              <w:t>Ministry and Pastoral Care</w:t>
            </w:r>
          </w:p>
          <w:p w14:paraId="0F462B59" w14:textId="77777777" w:rsidR="00403D56" w:rsidRDefault="00AB2DBB" w:rsidP="00220EC0">
            <w:pPr>
              <w:rPr>
                <w:sz w:val="24"/>
                <w:szCs w:val="24"/>
              </w:rPr>
            </w:pPr>
            <w:r>
              <w:rPr>
                <w:b/>
                <w:sz w:val="24"/>
                <w:szCs w:val="24"/>
              </w:rPr>
              <w:t>6</w:t>
            </w:r>
            <w:r w:rsidR="00873A34">
              <w:rPr>
                <w:b/>
                <w:sz w:val="24"/>
                <w:szCs w:val="24"/>
              </w:rPr>
              <w:t xml:space="preserve">.1 </w:t>
            </w:r>
            <w:r w:rsidR="00403D56">
              <w:rPr>
                <w:b/>
                <w:sz w:val="24"/>
                <w:szCs w:val="24"/>
              </w:rPr>
              <w:t xml:space="preserve">Safeguarding </w:t>
            </w:r>
            <w:r w:rsidR="00403D56">
              <w:rPr>
                <w:sz w:val="24"/>
                <w:szCs w:val="24"/>
              </w:rPr>
              <w:t xml:space="preserve">– </w:t>
            </w:r>
            <w:r>
              <w:rPr>
                <w:sz w:val="24"/>
                <w:szCs w:val="24"/>
              </w:rPr>
              <w:t>Chris has reviewed the new documentation and feels there are very few changes. After having difficulty with her DBS application online Ronnie has decided not to proceed. Chris was given Nicky’s details to contact her in order to complete her DBS. Jenny and Chris’</w:t>
            </w:r>
            <w:r w:rsidR="00A25FE0">
              <w:rPr>
                <w:sz w:val="24"/>
                <w:szCs w:val="24"/>
              </w:rPr>
              <w:t xml:space="preserve"> </w:t>
            </w:r>
            <w:r>
              <w:rPr>
                <w:sz w:val="24"/>
                <w:szCs w:val="24"/>
              </w:rPr>
              <w:t>DBS to be done by Margaret Hicking at All Hallows’</w:t>
            </w:r>
            <w:r w:rsidR="00A25FE0">
              <w:rPr>
                <w:sz w:val="24"/>
                <w:szCs w:val="24"/>
              </w:rPr>
              <w:t xml:space="preserve">  </w:t>
            </w:r>
          </w:p>
          <w:p w14:paraId="11F9A823" w14:textId="77777777" w:rsidR="00403D56" w:rsidRDefault="005F476C" w:rsidP="00220EC0">
            <w:pPr>
              <w:rPr>
                <w:b/>
                <w:sz w:val="24"/>
                <w:szCs w:val="24"/>
              </w:rPr>
            </w:pPr>
            <w:r>
              <w:rPr>
                <w:b/>
                <w:sz w:val="24"/>
                <w:szCs w:val="24"/>
              </w:rPr>
              <w:t xml:space="preserve"> </w:t>
            </w:r>
          </w:p>
          <w:p w14:paraId="31B40009" w14:textId="77777777" w:rsidR="00670419" w:rsidRDefault="005F476C" w:rsidP="00873A34">
            <w:pPr>
              <w:rPr>
                <w:b/>
                <w:sz w:val="24"/>
                <w:szCs w:val="24"/>
              </w:rPr>
            </w:pPr>
            <w:r>
              <w:rPr>
                <w:sz w:val="24"/>
                <w:szCs w:val="24"/>
              </w:rPr>
              <w:t xml:space="preserve"> </w:t>
            </w:r>
            <w:r w:rsidR="00AB2DBB">
              <w:rPr>
                <w:b/>
                <w:sz w:val="24"/>
                <w:szCs w:val="24"/>
              </w:rPr>
              <w:t>6</w:t>
            </w:r>
            <w:r w:rsidR="00670419">
              <w:rPr>
                <w:b/>
                <w:sz w:val="24"/>
                <w:szCs w:val="24"/>
              </w:rPr>
              <w:t xml:space="preserve">.2 </w:t>
            </w:r>
            <w:r w:rsidR="00BB5E54">
              <w:rPr>
                <w:b/>
                <w:sz w:val="24"/>
                <w:szCs w:val="24"/>
              </w:rPr>
              <w:t xml:space="preserve">Children’s Ministry </w:t>
            </w:r>
          </w:p>
          <w:p w14:paraId="61723162" w14:textId="77777777" w:rsidR="007866B6" w:rsidRDefault="00A25FE0" w:rsidP="00873A34">
            <w:pPr>
              <w:pStyle w:val="ListParagraph"/>
              <w:numPr>
                <w:ilvl w:val="0"/>
                <w:numId w:val="8"/>
              </w:numPr>
              <w:rPr>
                <w:sz w:val="24"/>
                <w:szCs w:val="24"/>
              </w:rPr>
            </w:pPr>
            <w:r w:rsidRPr="003F5877">
              <w:rPr>
                <w:b/>
                <w:sz w:val="24"/>
                <w:szCs w:val="24"/>
              </w:rPr>
              <w:t>Messy Church</w:t>
            </w:r>
            <w:r w:rsidR="003F5877" w:rsidRPr="003F5877">
              <w:rPr>
                <w:b/>
                <w:sz w:val="24"/>
                <w:szCs w:val="24"/>
              </w:rPr>
              <w:t xml:space="preserve">- </w:t>
            </w:r>
            <w:r w:rsidR="003F5877" w:rsidRPr="003F5877">
              <w:rPr>
                <w:sz w:val="24"/>
                <w:szCs w:val="24"/>
              </w:rPr>
              <w:t>November and December’s Messy church sessions have gone well. There 27 people at the Christmas session. Parents are now giving a contribution of £2 per child. N</w:t>
            </w:r>
            <w:r w:rsidR="003F5877">
              <w:rPr>
                <w:sz w:val="24"/>
                <w:szCs w:val="24"/>
              </w:rPr>
              <w:t>ext one is 15</w:t>
            </w:r>
            <w:r w:rsidR="003F5877" w:rsidRPr="003F5877">
              <w:rPr>
                <w:sz w:val="24"/>
                <w:szCs w:val="24"/>
                <w:vertAlign w:val="superscript"/>
              </w:rPr>
              <w:t>th</w:t>
            </w:r>
            <w:r w:rsidR="003F5877">
              <w:rPr>
                <w:sz w:val="24"/>
                <w:szCs w:val="24"/>
              </w:rPr>
              <w:t xml:space="preserve"> January. As there are some expenses </w:t>
            </w:r>
            <w:proofErr w:type="gramStart"/>
            <w:r w:rsidR="003F5877">
              <w:rPr>
                <w:sz w:val="24"/>
                <w:szCs w:val="24"/>
              </w:rPr>
              <w:t>incurred  each</w:t>
            </w:r>
            <w:proofErr w:type="gramEnd"/>
            <w:r w:rsidR="003F5877">
              <w:rPr>
                <w:sz w:val="24"/>
                <w:szCs w:val="24"/>
              </w:rPr>
              <w:t xml:space="preserve"> session Jane will simple accounts and Eleanor will organise reimbursement if incomings are not sufficient to cover outgoings.</w:t>
            </w:r>
          </w:p>
          <w:p w14:paraId="74DD6DD1" w14:textId="77777777" w:rsidR="003F5877" w:rsidRDefault="003F5877" w:rsidP="00873A34">
            <w:pPr>
              <w:pStyle w:val="ListParagraph"/>
              <w:numPr>
                <w:ilvl w:val="0"/>
                <w:numId w:val="8"/>
              </w:numPr>
              <w:rPr>
                <w:sz w:val="24"/>
                <w:szCs w:val="24"/>
              </w:rPr>
            </w:pPr>
            <w:proofErr w:type="gramStart"/>
            <w:r>
              <w:rPr>
                <w:b/>
                <w:sz w:val="24"/>
                <w:szCs w:val="24"/>
              </w:rPr>
              <w:t xml:space="preserve">Christingle </w:t>
            </w:r>
            <w:r>
              <w:rPr>
                <w:sz w:val="24"/>
                <w:szCs w:val="24"/>
              </w:rPr>
              <w:t xml:space="preserve"> approx</w:t>
            </w:r>
            <w:proofErr w:type="gramEnd"/>
            <w:r>
              <w:rPr>
                <w:sz w:val="24"/>
                <w:szCs w:val="24"/>
              </w:rPr>
              <w:t xml:space="preserve"> 50 people attended and £80 was </w:t>
            </w:r>
            <w:r w:rsidR="001760E5">
              <w:rPr>
                <w:sz w:val="24"/>
                <w:szCs w:val="24"/>
              </w:rPr>
              <w:t>raised for</w:t>
            </w:r>
            <w:r>
              <w:rPr>
                <w:sz w:val="24"/>
                <w:szCs w:val="24"/>
              </w:rPr>
              <w:t xml:space="preserve"> th</w:t>
            </w:r>
            <w:r w:rsidR="001760E5">
              <w:rPr>
                <w:sz w:val="24"/>
                <w:szCs w:val="24"/>
              </w:rPr>
              <w:t>e Children’s Society.</w:t>
            </w:r>
          </w:p>
          <w:p w14:paraId="6DCAD65F" w14:textId="77777777" w:rsidR="001760E5" w:rsidRPr="003F5877" w:rsidRDefault="001760E5" w:rsidP="00873A34">
            <w:pPr>
              <w:pStyle w:val="ListParagraph"/>
              <w:numPr>
                <w:ilvl w:val="0"/>
                <w:numId w:val="8"/>
              </w:numPr>
              <w:rPr>
                <w:sz w:val="24"/>
                <w:szCs w:val="24"/>
              </w:rPr>
            </w:pPr>
            <w:r>
              <w:rPr>
                <w:b/>
                <w:sz w:val="24"/>
                <w:szCs w:val="24"/>
              </w:rPr>
              <w:t xml:space="preserve">Christmas Eve Crib Service </w:t>
            </w:r>
            <w:r>
              <w:rPr>
                <w:sz w:val="24"/>
                <w:szCs w:val="24"/>
              </w:rPr>
              <w:t>– in Rev Mic’s absence led did the service single handed. There were 27 attendees. A number of the congregation undertook readings. Unfortunately there were no children present.</w:t>
            </w:r>
          </w:p>
          <w:p w14:paraId="198EE6A3" w14:textId="77777777" w:rsidR="00880196" w:rsidRDefault="00880196" w:rsidP="00873A34">
            <w:pPr>
              <w:rPr>
                <w:sz w:val="24"/>
                <w:szCs w:val="24"/>
              </w:rPr>
            </w:pPr>
            <w:r>
              <w:rPr>
                <w:b/>
                <w:sz w:val="24"/>
                <w:szCs w:val="24"/>
              </w:rPr>
              <w:t>7.3</w:t>
            </w:r>
            <w:r w:rsidR="00F0630A">
              <w:rPr>
                <w:b/>
                <w:sz w:val="24"/>
                <w:szCs w:val="24"/>
              </w:rPr>
              <w:t xml:space="preserve"> Senior Care </w:t>
            </w:r>
          </w:p>
          <w:p w14:paraId="1A32B2E4" w14:textId="77777777" w:rsidR="00880196" w:rsidRPr="00945FCF" w:rsidRDefault="00880196" w:rsidP="00945FCF">
            <w:pPr>
              <w:pStyle w:val="ListParagraph"/>
              <w:numPr>
                <w:ilvl w:val="0"/>
                <w:numId w:val="9"/>
              </w:numPr>
              <w:rPr>
                <w:sz w:val="24"/>
                <w:szCs w:val="24"/>
              </w:rPr>
            </w:pPr>
            <w:r w:rsidRPr="00880196">
              <w:rPr>
                <w:b/>
                <w:sz w:val="24"/>
                <w:szCs w:val="24"/>
              </w:rPr>
              <w:t xml:space="preserve">Nottingham Care Village </w:t>
            </w:r>
            <w:r w:rsidR="00945FCF">
              <w:rPr>
                <w:b/>
                <w:sz w:val="24"/>
                <w:szCs w:val="24"/>
              </w:rPr>
              <w:t xml:space="preserve">service </w:t>
            </w:r>
            <w:r w:rsidRPr="00880196">
              <w:rPr>
                <w:b/>
                <w:sz w:val="24"/>
                <w:szCs w:val="24"/>
              </w:rPr>
              <w:t>on the first Wednesday of the month</w:t>
            </w:r>
            <w:r w:rsidRPr="00880196">
              <w:rPr>
                <w:sz w:val="24"/>
                <w:szCs w:val="24"/>
              </w:rPr>
              <w:t xml:space="preserve">. </w:t>
            </w:r>
            <w:r w:rsidR="00945FCF">
              <w:rPr>
                <w:sz w:val="24"/>
                <w:szCs w:val="24"/>
              </w:rPr>
              <w:t>Remembrance Service on 11</w:t>
            </w:r>
            <w:r w:rsidR="00945FCF" w:rsidRPr="00945FCF">
              <w:rPr>
                <w:sz w:val="24"/>
                <w:szCs w:val="24"/>
                <w:vertAlign w:val="superscript"/>
              </w:rPr>
              <w:t>th</w:t>
            </w:r>
            <w:r w:rsidR="00945FCF">
              <w:rPr>
                <w:sz w:val="24"/>
                <w:szCs w:val="24"/>
              </w:rPr>
              <w:t xml:space="preserve"> November </w:t>
            </w:r>
            <w:r w:rsidR="003F5877">
              <w:rPr>
                <w:sz w:val="24"/>
                <w:szCs w:val="24"/>
              </w:rPr>
              <w:t xml:space="preserve">was well received and attended by a larger than usual group as well as some staff. </w:t>
            </w:r>
            <w:r w:rsidR="001760E5">
              <w:rPr>
                <w:sz w:val="24"/>
                <w:szCs w:val="24"/>
              </w:rPr>
              <w:t xml:space="preserve">The manager that Frances had got to know has left and Frances is working to be reimbursed for the Worship materials that she had ordered on the understanding that the manager would reimburse her. The establishment is currently in lock down again due to Covid. </w:t>
            </w:r>
          </w:p>
          <w:p w14:paraId="260586BB" w14:textId="77777777" w:rsidR="00EB4917" w:rsidRDefault="00EB4917" w:rsidP="00880196">
            <w:pPr>
              <w:pStyle w:val="ListParagraph"/>
              <w:numPr>
                <w:ilvl w:val="0"/>
                <w:numId w:val="9"/>
              </w:numPr>
              <w:rPr>
                <w:sz w:val="24"/>
                <w:szCs w:val="24"/>
              </w:rPr>
            </w:pPr>
            <w:r w:rsidRPr="00EB4917">
              <w:rPr>
                <w:b/>
                <w:sz w:val="24"/>
                <w:szCs w:val="24"/>
              </w:rPr>
              <w:lastRenderedPageBreak/>
              <w:t>Stir Up Sunday weekend</w:t>
            </w:r>
            <w:r>
              <w:rPr>
                <w:sz w:val="24"/>
                <w:szCs w:val="24"/>
              </w:rPr>
              <w:t xml:space="preserve"> – </w:t>
            </w:r>
            <w:r w:rsidR="00945FCF">
              <w:rPr>
                <w:sz w:val="24"/>
                <w:szCs w:val="24"/>
              </w:rPr>
              <w:t xml:space="preserve">Come Stir </w:t>
            </w:r>
            <w:r w:rsidR="001760E5">
              <w:rPr>
                <w:sz w:val="24"/>
                <w:szCs w:val="24"/>
              </w:rPr>
              <w:t>Us took place as planned. There was one family of 4 who attended in addition to a group of the regular church attenders. It was quite entertaining session, and the puddings were quite tasty. There have been practical lessons learnt for the future.</w:t>
            </w:r>
          </w:p>
          <w:p w14:paraId="3D0E8CB9" w14:textId="77777777" w:rsidR="00C63AD2" w:rsidRDefault="00C63AD2" w:rsidP="00873A34">
            <w:pPr>
              <w:rPr>
                <w:sz w:val="24"/>
                <w:szCs w:val="24"/>
              </w:rPr>
            </w:pPr>
          </w:p>
          <w:p w14:paraId="72397869" w14:textId="77777777" w:rsidR="003743A5" w:rsidRDefault="00C63AD2" w:rsidP="00EB4917">
            <w:pPr>
              <w:rPr>
                <w:sz w:val="24"/>
                <w:szCs w:val="24"/>
              </w:rPr>
            </w:pPr>
            <w:r>
              <w:rPr>
                <w:b/>
                <w:sz w:val="24"/>
                <w:szCs w:val="24"/>
              </w:rPr>
              <w:t>7.4 Parish Magazine</w:t>
            </w:r>
            <w:r w:rsidR="00945FCF">
              <w:rPr>
                <w:b/>
                <w:sz w:val="24"/>
                <w:szCs w:val="24"/>
              </w:rPr>
              <w:t xml:space="preserve"> </w:t>
            </w:r>
            <w:r w:rsidR="001760E5">
              <w:rPr>
                <w:b/>
                <w:sz w:val="24"/>
                <w:szCs w:val="24"/>
              </w:rPr>
              <w:t>–</w:t>
            </w:r>
            <w:r w:rsidR="00945FCF">
              <w:rPr>
                <w:b/>
                <w:sz w:val="24"/>
                <w:szCs w:val="24"/>
              </w:rPr>
              <w:t xml:space="preserve"> </w:t>
            </w:r>
            <w:r w:rsidR="001760E5">
              <w:rPr>
                <w:sz w:val="24"/>
                <w:szCs w:val="24"/>
              </w:rPr>
              <w:t xml:space="preserve">still no news from the Parish Council. Meanwhile </w:t>
            </w:r>
            <w:r w:rsidR="0003592F">
              <w:rPr>
                <w:sz w:val="24"/>
                <w:szCs w:val="24"/>
              </w:rPr>
              <w:t xml:space="preserve">   </w:t>
            </w:r>
            <w:r w:rsidR="001760E5">
              <w:rPr>
                <w:sz w:val="24"/>
                <w:szCs w:val="24"/>
              </w:rPr>
              <w:t xml:space="preserve">funds from previous advertising are being held in reserve. </w:t>
            </w:r>
          </w:p>
          <w:p w14:paraId="21CD40DE" w14:textId="77777777" w:rsidR="00EB4917" w:rsidRPr="00C63AD2" w:rsidRDefault="00EB4917" w:rsidP="00EB4917">
            <w:pPr>
              <w:rPr>
                <w:sz w:val="24"/>
                <w:szCs w:val="24"/>
              </w:rPr>
            </w:pPr>
          </w:p>
        </w:tc>
        <w:tc>
          <w:tcPr>
            <w:tcW w:w="1275" w:type="dxa"/>
          </w:tcPr>
          <w:p w14:paraId="5A3E4DB4" w14:textId="77777777" w:rsidR="00873A34" w:rsidRPr="00B33E58" w:rsidRDefault="00873A34" w:rsidP="00220EC0">
            <w:pPr>
              <w:rPr>
                <w:sz w:val="24"/>
                <w:szCs w:val="24"/>
              </w:rPr>
            </w:pPr>
          </w:p>
        </w:tc>
      </w:tr>
      <w:tr w:rsidR="00873A34" w:rsidRPr="00B33E58" w14:paraId="51F9DF47" w14:textId="77777777" w:rsidTr="00423840">
        <w:tc>
          <w:tcPr>
            <w:tcW w:w="716" w:type="dxa"/>
          </w:tcPr>
          <w:p w14:paraId="2F355E83" w14:textId="77777777" w:rsidR="00873A34" w:rsidRPr="00B33E58" w:rsidRDefault="001760E5" w:rsidP="00FD5275">
            <w:pPr>
              <w:jc w:val="center"/>
              <w:rPr>
                <w:b/>
                <w:sz w:val="24"/>
                <w:szCs w:val="24"/>
              </w:rPr>
            </w:pPr>
            <w:r>
              <w:rPr>
                <w:b/>
                <w:sz w:val="24"/>
                <w:szCs w:val="24"/>
              </w:rPr>
              <w:t>7</w:t>
            </w:r>
          </w:p>
        </w:tc>
        <w:tc>
          <w:tcPr>
            <w:tcW w:w="7756" w:type="dxa"/>
          </w:tcPr>
          <w:p w14:paraId="2D778EA0" w14:textId="77777777" w:rsidR="00873A34" w:rsidRDefault="00FC374D" w:rsidP="00220EC0">
            <w:pPr>
              <w:rPr>
                <w:b/>
                <w:sz w:val="24"/>
                <w:szCs w:val="24"/>
              </w:rPr>
            </w:pPr>
            <w:r>
              <w:rPr>
                <w:b/>
                <w:sz w:val="24"/>
                <w:szCs w:val="24"/>
              </w:rPr>
              <w:t>Church Business</w:t>
            </w:r>
          </w:p>
          <w:p w14:paraId="5EA74B18" w14:textId="77777777" w:rsidR="00726428" w:rsidRDefault="001760E5" w:rsidP="00945FCF">
            <w:pPr>
              <w:rPr>
                <w:b/>
                <w:sz w:val="24"/>
                <w:szCs w:val="24"/>
              </w:rPr>
            </w:pPr>
            <w:r>
              <w:rPr>
                <w:b/>
                <w:sz w:val="24"/>
                <w:szCs w:val="24"/>
              </w:rPr>
              <w:t>7</w:t>
            </w:r>
            <w:r w:rsidR="00FC374D">
              <w:rPr>
                <w:b/>
                <w:sz w:val="24"/>
                <w:szCs w:val="24"/>
              </w:rPr>
              <w:t>.1 Fabric</w:t>
            </w:r>
          </w:p>
          <w:p w14:paraId="52F8AFAF" w14:textId="77777777" w:rsidR="001760E5" w:rsidRPr="001760E5" w:rsidRDefault="001760E5" w:rsidP="00726428">
            <w:pPr>
              <w:pStyle w:val="ListParagraph"/>
              <w:numPr>
                <w:ilvl w:val="0"/>
                <w:numId w:val="13"/>
              </w:numPr>
              <w:rPr>
                <w:sz w:val="24"/>
                <w:szCs w:val="24"/>
              </w:rPr>
            </w:pPr>
            <w:r>
              <w:rPr>
                <w:sz w:val="24"/>
                <w:szCs w:val="24"/>
              </w:rPr>
              <w:t>The specification for the work needed has been sent out to contractors for prices and timescales. The urgent issue of an overflowing down pipe is to be explored with a local building company. PCC agreed that David could have permission to get necessary replacement to the cast iron pipe work up to £500 without needing further recourse to the PCC.</w:t>
            </w:r>
          </w:p>
          <w:p w14:paraId="2978AFDB" w14:textId="77777777" w:rsidR="00EB4917" w:rsidRDefault="004723DB" w:rsidP="00726428">
            <w:pPr>
              <w:pStyle w:val="ListParagraph"/>
              <w:numPr>
                <w:ilvl w:val="0"/>
                <w:numId w:val="13"/>
              </w:numPr>
              <w:rPr>
                <w:sz w:val="24"/>
                <w:szCs w:val="24"/>
              </w:rPr>
            </w:pPr>
            <w:r>
              <w:rPr>
                <w:b/>
                <w:sz w:val="24"/>
                <w:szCs w:val="24"/>
              </w:rPr>
              <w:t xml:space="preserve">Roof Alarm </w:t>
            </w:r>
            <w:r w:rsidR="00C575A9">
              <w:rPr>
                <w:b/>
                <w:sz w:val="24"/>
                <w:szCs w:val="24"/>
              </w:rPr>
              <w:t>–</w:t>
            </w:r>
            <w:r>
              <w:rPr>
                <w:b/>
                <w:sz w:val="24"/>
                <w:szCs w:val="24"/>
              </w:rPr>
              <w:t xml:space="preserve"> </w:t>
            </w:r>
            <w:r w:rsidR="00C575A9">
              <w:rPr>
                <w:sz w:val="24"/>
                <w:szCs w:val="24"/>
              </w:rPr>
              <w:t>still causing minor problems but nearly sorted out.</w:t>
            </w:r>
          </w:p>
          <w:p w14:paraId="15FF31E3" w14:textId="77777777" w:rsidR="00C575A9" w:rsidRPr="00C575A9" w:rsidRDefault="00C575A9" w:rsidP="00726428">
            <w:pPr>
              <w:pStyle w:val="ListParagraph"/>
              <w:numPr>
                <w:ilvl w:val="0"/>
                <w:numId w:val="13"/>
              </w:numPr>
              <w:rPr>
                <w:sz w:val="24"/>
                <w:szCs w:val="24"/>
              </w:rPr>
            </w:pPr>
            <w:r>
              <w:rPr>
                <w:sz w:val="24"/>
                <w:szCs w:val="24"/>
              </w:rPr>
              <w:t>Vestry radiator – should be sorted soon as the plumber is now back at work.</w:t>
            </w:r>
          </w:p>
          <w:p w14:paraId="7A299652" w14:textId="77777777" w:rsidR="00726428" w:rsidRPr="00C575A9" w:rsidRDefault="00C575A9" w:rsidP="00726428">
            <w:pPr>
              <w:pStyle w:val="ListParagraph"/>
              <w:numPr>
                <w:ilvl w:val="0"/>
                <w:numId w:val="13"/>
              </w:numPr>
              <w:rPr>
                <w:sz w:val="24"/>
                <w:szCs w:val="24"/>
              </w:rPr>
            </w:pPr>
            <w:r>
              <w:rPr>
                <w:b/>
                <w:sz w:val="24"/>
                <w:szCs w:val="24"/>
              </w:rPr>
              <w:t xml:space="preserve">Lighting the tower steps </w:t>
            </w:r>
            <w:r w:rsidRPr="00C575A9">
              <w:rPr>
                <w:sz w:val="24"/>
                <w:szCs w:val="24"/>
              </w:rPr>
              <w:t>– a new electrician is being sought in order to get this resolved.</w:t>
            </w:r>
          </w:p>
          <w:p w14:paraId="2878C539" w14:textId="77777777" w:rsidR="0009667B" w:rsidRDefault="0009667B" w:rsidP="007F41CB">
            <w:pPr>
              <w:rPr>
                <w:b/>
                <w:sz w:val="24"/>
                <w:szCs w:val="24"/>
              </w:rPr>
            </w:pPr>
          </w:p>
          <w:p w14:paraId="3C32D1E1" w14:textId="77777777" w:rsidR="00726428" w:rsidRDefault="007F41CB" w:rsidP="00655954">
            <w:pPr>
              <w:rPr>
                <w:b/>
                <w:sz w:val="24"/>
                <w:szCs w:val="24"/>
              </w:rPr>
            </w:pPr>
            <w:r>
              <w:rPr>
                <w:b/>
                <w:sz w:val="24"/>
                <w:szCs w:val="24"/>
              </w:rPr>
              <w:t>8.2 Finance</w:t>
            </w:r>
            <w:r w:rsidR="00726428">
              <w:rPr>
                <w:b/>
                <w:sz w:val="24"/>
                <w:szCs w:val="24"/>
              </w:rPr>
              <w:t xml:space="preserve"> </w:t>
            </w:r>
          </w:p>
          <w:p w14:paraId="04AA8B18" w14:textId="77777777" w:rsidR="00C575A9" w:rsidRPr="00C575A9" w:rsidRDefault="00C575A9" w:rsidP="00C575A9">
            <w:pPr>
              <w:pStyle w:val="ListParagraph"/>
              <w:numPr>
                <w:ilvl w:val="0"/>
                <w:numId w:val="15"/>
              </w:numPr>
              <w:rPr>
                <w:b/>
                <w:sz w:val="24"/>
                <w:szCs w:val="24"/>
              </w:rPr>
            </w:pPr>
            <w:r>
              <w:rPr>
                <w:b/>
                <w:sz w:val="24"/>
                <w:szCs w:val="24"/>
              </w:rPr>
              <w:t xml:space="preserve">Year end situation – </w:t>
            </w:r>
            <w:r>
              <w:rPr>
                <w:sz w:val="24"/>
                <w:szCs w:val="24"/>
              </w:rPr>
              <w:t xml:space="preserve">deficit will not be as large as had been feared, however we will need to draw from savings to meet necessary expenditure. </w:t>
            </w:r>
          </w:p>
          <w:p w14:paraId="1DA6CFD8" w14:textId="77777777" w:rsidR="00C575A9" w:rsidRDefault="00726428" w:rsidP="00726428">
            <w:pPr>
              <w:pStyle w:val="ListParagraph"/>
              <w:numPr>
                <w:ilvl w:val="0"/>
                <w:numId w:val="14"/>
              </w:numPr>
              <w:rPr>
                <w:sz w:val="24"/>
                <w:szCs w:val="24"/>
              </w:rPr>
            </w:pPr>
            <w:r w:rsidRPr="00C575A9">
              <w:rPr>
                <w:b/>
                <w:sz w:val="24"/>
                <w:szCs w:val="24"/>
              </w:rPr>
              <w:t xml:space="preserve">General </w:t>
            </w:r>
            <w:r w:rsidR="00BE28EE" w:rsidRPr="00C575A9">
              <w:rPr>
                <w:b/>
                <w:sz w:val="24"/>
                <w:szCs w:val="24"/>
              </w:rPr>
              <w:t>A</w:t>
            </w:r>
            <w:r w:rsidRPr="00C575A9">
              <w:rPr>
                <w:b/>
                <w:sz w:val="24"/>
                <w:szCs w:val="24"/>
              </w:rPr>
              <w:t xml:space="preserve">ccount </w:t>
            </w:r>
            <w:r w:rsidR="00C575A9" w:rsidRPr="00C575A9">
              <w:rPr>
                <w:sz w:val="24"/>
                <w:szCs w:val="24"/>
              </w:rPr>
              <w:t>–</w:t>
            </w:r>
            <w:r w:rsidRPr="00C575A9">
              <w:rPr>
                <w:sz w:val="24"/>
                <w:szCs w:val="24"/>
              </w:rPr>
              <w:t xml:space="preserve"> </w:t>
            </w:r>
            <w:r w:rsidR="00C575A9" w:rsidRPr="00C575A9">
              <w:rPr>
                <w:sz w:val="24"/>
                <w:szCs w:val="24"/>
              </w:rPr>
              <w:t xml:space="preserve">we have £4000 remaining. Eleanor advised that it was time to draw some money from our savings </w:t>
            </w:r>
            <w:r w:rsidR="00C575A9">
              <w:rPr>
                <w:sz w:val="24"/>
                <w:szCs w:val="24"/>
              </w:rPr>
              <w:t xml:space="preserve">as we still have £14,000 </w:t>
            </w:r>
            <w:r w:rsidR="00C575A9" w:rsidRPr="00C575A9">
              <w:rPr>
                <w:b/>
                <w:sz w:val="24"/>
                <w:szCs w:val="24"/>
              </w:rPr>
              <w:t xml:space="preserve">Parish Share </w:t>
            </w:r>
            <w:r w:rsidR="00C575A9">
              <w:rPr>
                <w:sz w:val="24"/>
                <w:szCs w:val="24"/>
              </w:rPr>
              <w:t xml:space="preserve">to pay. </w:t>
            </w:r>
          </w:p>
          <w:p w14:paraId="238046D2" w14:textId="77777777" w:rsidR="00C575A9" w:rsidRDefault="00C575A9" w:rsidP="00726428">
            <w:pPr>
              <w:pStyle w:val="ListParagraph"/>
              <w:numPr>
                <w:ilvl w:val="0"/>
                <w:numId w:val="14"/>
              </w:numPr>
              <w:rPr>
                <w:sz w:val="24"/>
                <w:szCs w:val="24"/>
              </w:rPr>
            </w:pPr>
            <w:r>
              <w:rPr>
                <w:b/>
                <w:sz w:val="24"/>
                <w:szCs w:val="24"/>
              </w:rPr>
              <w:t xml:space="preserve">Roof alarm </w:t>
            </w:r>
            <w:r>
              <w:rPr>
                <w:sz w:val="24"/>
                <w:szCs w:val="24"/>
              </w:rPr>
              <w:t>– this is costing us £700 per annum – in monthly service costs and replacement of batteries each year.</w:t>
            </w:r>
          </w:p>
          <w:p w14:paraId="0B29A65B" w14:textId="77777777" w:rsidR="00C575A9" w:rsidRDefault="00C575A9" w:rsidP="00726428">
            <w:pPr>
              <w:pStyle w:val="ListParagraph"/>
              <w:numPr>
                <w:ilvl w:val="0"/>
                <w:numId w:val="14"/>
              </w:numPr>
              <w:rPr>
                <w:sz w:val="24"/>
                <w:szCs w:val="24"/>
              </w:rPr>
            </w:pPr>
            <w:r>
              <w:rPr>
                <w:b/>
                <w:sz w:val="24"/>
                <w:szCs w:val="24"/>
              </w:rPr>
              <w:t>Statistics for Mission</w:t>
            </w:r>
            <w:r>
              <w:rPr>
                <w:sz w:val="24"/>
                <w:szCs w:val="24"/>
              </w:rPr>
              <w:t xml:space="preserve">- Eleanor has completed the necessary return to the diocese. </w:t>
            </w:r>
          </w:p>
          <w:p w14:paraId="57DFB026" w14:textId="77777777" w:rsidR="00C575A9" w:rsidRPr="00C575A9" w:rsidRDefault="00C575A9" w:rsidP="00726428">
            <w:pPr>
              <w:pStyle w:val="ListParagraph"/>
              <w:numPr>
                <w:ilvl w:val="0"/>
                <w:numId w:val="14"/>
              </w:numPr>
              <w:rPr>
                <w:sz w:val="24"/>
                <w:szCs w:val="24"/>
              </w:rPr>
            </w:pPr>
            <w:r>
              <w:rPr>
                <w:b/>
                <w:sz w:val="24"/>
                <w:szCs w:val="24"/>
              </w:rPr>
              <w:t>PCC thanked Eleanor for her hard work over the year</w:t>
            </w:r>
            <w:r w:rsidRPr="00C575A9">
              <w:rPr>
                <w:sz w:val="24"/>
                <w:szCs w:val="24"/>
              </w:rPr>
              <w:t>.</w:t>
            </w:r>
          </w:p>
          <w:p w14:paraId="3B757965" w14:textId="77777777" w:rsidR="007866B6" w:rsidRDefault="007866B6" w:rsidP="007F41CB">
            <w:pPr>
              <w:rPr>
                <w:sz w:val="24"/>
                <w:szCs w:val="24"/>
              </w:rPr>
            </w:pPr>
          </w:p>
          <w:p w14:paraId="24BEFE7F" w14:textId="77777777" w:rsidR="00C575A9" w:rsidRDefault="00C575A9" w:rsidP="007F41CB">
            <w:pPr>
              <w:rPr>
                <w:sz w:val="24"/>
                <w:szCs w:val="24"/>
              </w:rPr>
            </w:pPr>
            <w:r>
              <w:rPr>
                <w:b/>
                <w:sz w:val="24"/>
                <w:szCs w:val="24"/>
              </w:rPr>
              <w:t>7</w:t>
            </w:r>
            <w:r w:rsidR="007866B6" w:rsidRPr="007866B6">
              <w:rPr>
                <w:b/>
                <w:sz w:val="24"/>
                <w:szCs w:val="24"/>
              </w:rPr>
              <w:t>.3</w:t>
            </w:r>
            <w:r w:rsidR="00C63AD2">
              <w:rPr>
                <w:b/>
                <w:sz w:val="24"/>
                <w:szCs w:val="24"/>
              </w:rPr>
              <w:t xml:space="preserve"> C</w:t>
            </w:r>
            <w:r w:rsidR="007866B6">
              <w:rPr>
                <w:b/>
                <w:sz w:val="24"/>
                <w:szCs w:val="24"/>
              </w:rPr>
              <w:t xml:space="preserve">hurch Diary </w:t>
            </w:r>
            <w:r w:rsidR="00726428" w:rsidRPr="00726428">
              <w:rPr>
                <w:sz w:val="24"/>
                <w:szCs w:val="24"/>
              </w:rPr>
              <w:t>–</w:t>
            </w:r>
          </w:p>
          <w:p w14:paraId="4E3609B4" w14:textId="77777777" w:rsidR="00655954" w:rsidRDefault="00C575A9" w:rsidP="00C575A9">
            <w:pPr>
              <w:pStyle w:val="ListParagraph"/>
              <w:numPr>
                <w:ilvl w:val="0"/>
                <w:numId w:val="16"/>
              </w:numPr>
              <w:rPr>
                <w:sz w:val="24"/>
                <w:szCs w:val="24"/>
              </w:rPr>
            </w:pPr>
            <w:r w:rsidRPr="00C575A9">
              <w:rPr>
                <w:sz w:val="24"/>
                <w:szCs w:val="24"/>
              </w:rPr>
              <w:t>Messy Church will take place on January 15</w:t>
            </w:r>
            <w:r w:rsidRPr="00C575A9">
              <w:rPr>
                <w:sz w:val="24"/>
                <w:szCs w:val="24"/>
                <w:vertAlign w:val="superscript"/>
              </w:rPr>
              <w:t>th</w:t>
            </w:r>
            <w:r w:rsidRPr="00C575A9">
              <w:rPr>
                <w:sz w:val="24"/>
                <w:szCs w:val="24"/>
              </w:rPr>
              <w:t xml:space="preserve"> starting at 3.00pm</w:t>
            </w:r>
            <w:r w:rsidR="00726428" w:rsidRPr="00C575A9">
              <w:rPr>
                <w:sz w:val="24"/>
                <w:szCs w:val="24"/>
              </w:rPr>
              <w:t>.</w:t>
            </w:r>
          </w:p>
          <w:p w14:paraId="0A1F27BE" w14:textId="77777777" w:rsidR="00C575A9" w:rsidRPr="00C575A9" w:rsidRDefault="00C575A9" w:rsidP="00C575A9">
            <w:pPr>
              <w:pStyle w:val="ListParagraph"/>
              <w:numPr>
                <w:ilvl w:val="0"/>
                <w:numId w:val="16"/>
              </w:numPr>
              <w:rPr>
                <w:sz w:val="24"/>
                <w:szCs w:val="24"/>
              </w:rPr>
            </w:pPr>
            <w:r>
              <w:rPr>
                <w:sz w:val="24"/>
                <w:szCs w:val="24"/>
              </w:rPr>
              <w:t>Frances advised that she did not intend to open the church on the second Saturday morning for prayer group as there had been no uptake</w:t>
            </w:r>
            <w:r w:rsidR="001C037E">
              <w:rPr>
                <w:sz w:val="24"/>
                <w:szCs w:val="24"/>
              </w:rPr>
              <w:t>.</w:t>
            </w:r>
          </w:p>
          <w:p w14:paraId="68446655" w14:textId="77777777" w:rsidR="007866B6" w:rsidRDefault="007866B6" w:rsidP="007F41CB">
            <w:pPr>
              <w:rPr>
                <w:sz w:val="24"/>
                <w:szCs w:val="24"/>
              </w:rPr>
            </w:pPr>
          </w:p>
          <w:p w14:paraId="2316C191" w14:textId="77777777" w:rsidR="007866B6" w:rsidRDefault="001C037E" w:rsidP="00B10497">
            <w:pPr>
              <w:rPr>
                <w:sz w:val="24"/>
                <w:szCs w:val="24"/>
              </w:rPr>
            </w:pPr>
            <w:r>
              <w:rPr>
                <w:b/>
                <w:sz w:val="24"/>
                <w:szCs w:val="24"/>
              </w:rPr>
              <w:t>7</w:t>
            </w:r>
            <w:r w:rsidR="00C74C01">
              <w:rPr>
                <w:b/>
                <w:sz w:val="24"/>
                <w:szCs w:val="24"/>
              </w:rPr>
              <w:t xml:space="preserve">.4 Correspondence </w:t>
            </w:r>
            <w:r w:rsidR="007866B6">
              <w:rPr>
                <w:sz w:val="24"/>
                <w:szCs w:val="24"/>
              </w:rPr>
              <w:t xml:space="preserve">– </w:t>
            </w:r>
            <w:r w:rsidR="00726428">
              <w:rPr>
                <w:sz w:val="24"/>
                <w:szCs w:val="24"/>
              </w:rPr>
              <w:t>none received.</w:t>
            </w:r>
          </w:p>
          <w:p w14:paraId="3B0CA6BA" w14:textId="77777777" w:rsidR="007866B6" w:rsidRPr="007866B6" w:rsidRDefault="007866B6" w:rsidP="00B10497">
            <w:pPr>
              <w:rPr>
                <w:sz w:val="24"/>
                <w:szCs w:val="24"/>
              </w:rPr>
            </w:pPr>
          </w:p>
          <w:p w14:paraId="6F64F93F" w14:textId="77777777" w:rsidR="001C037E" w:rsidRDefault="00C74C01" w:rsidP="001A6386">
            <w:pPr>
              <w:rPr>
                <w:sz w:val="24"/>
                <w:szCs w:val="24"/>
              </w:rPr>
            </w:pPr>
            <w:r>
              <w:rPr>
                <w:b/>
                <w:sz w:val="24"/>
                <w:szCs w:val="24"/>
              </w:rPr>
              <w:t>8.5 Other business notified to the Ch</w:t>
            </w:r>
            <w:r w:rsidR="007866B6">
              <w:rPr>
                <w:b/>
                <w:sz w:val="24"/>
                <w:szCs w:val="24"/>
              </w:rPr>
              <w:t>airman before the meeting</w:t>
            </w:r>
            <w:r w:rsidR="007866B6">
              <w:rPr>
                <w:sz w:val="24"/>
                <w:szCs w:val="24"/>
              </w:rPr>
              <w:t xml:space="preserve"> </w:t>
            </w:r>
          </w:p>
          <w:p w14:paraId="0FBAD143" w14:textId="77777777" w:rsidR="00AB095F" w:rsidRDefault="001C037E" w:rsidP="001C037E">
            <w:pPr>
              <w:pStyle w:val="ListParagraph"/>
              <w:numPr>
                <w:ilvl w:val="0"/>
                <w:numId w:val="17"/>
              </w:numPr>
              <w:rPr>
                <w:sz w:val="24"/>
                <w:szCs w:val="24"/>
              </w:rPr>
            </w:pPr>
            <w:r w:rsidRPr="001C037E">
              <w:rPr>
                <w:b/>
                <w:sz w:val="24"/>
                <w:szCs w:val="24"/>
              </w:rPr>
              <w:t>Booklet with information about the church for visitors</w:t>
            </w:r>
            <w:r>
              <w:rPr>
                <w:sz w:val="24"/>
                <w:szCs w:val="24"/>
              </w:rPr>
              <w:t xml:space="preserve"> – there are no longer any copies of this in stock.  Permission has been given to get more </w:t>
            </w:r>
            <w:r>
              <w:rPr>
                <w:sz w:val="24"/>
                <w:szCs w:val="24"/>
              </w:rPr>
              <w:lastRenderedPageBreak/>
              <w:t xml:space="preserve">copies of the original booklet printed. This would cost £2.25 a copy for 100. A price £5 for sales was suggested. Due to the current circumstances where there are very few, if any, people visiting the church from outside of the village who might wish to purchase such a booklet, it was agreed that PCC would revisit this in 4 months time. </w:t>
            </w:r>
          </w:p>
          <w:p w14:paraId="0CFAB60F" w14:textId="77777777" w:rsidR="001C037E" w:rsidRDefault="001C037E" w:rsidP="001C037E">
            <w:pPr>
              <w:pStyle w:val="ListParagraph"/>
              <w:numPr>
                <w:ilvl w:val="0"/>
                <w:numId w:val="17"/>
              </w:numPr>
              <w:rPr>
                <w:sz w:val="24"/>
                <w:szCs w:val="24"/>
              </w:rPr>
            </w:pPr>
            <w:r>
              <w:rPr>
                <w:b/>
                <w:sz w:val="24"/>
                <w:szCs w:val="24"/>
              </w:rPr>
              <w:t xml:space="preserve">Rotas </w:t>
            </w:r>
            <w:r>
              <w:rPr>
                <w:sz w:val="24"/>
                <w:szCs w:val="24"/>
              </w:rPr>
              <w:t>–</w:t>
            </w:r>
            <w:r w:rsidRPr="001C037E">
              <w:rPr>
                <w:sz w:val="24"/>
                <w:szCs w:val="24"/>
              </w:rPr>
              <w:t>France</w:t>
            </w:r>
            <w:r w:rsidR="00933DE6">
              <w:rPr>
                <w:sz w:val="24"/>
                <w:szCs w:val="24"/>
              </w:rPr>
              <w:t>s</w:t>
            </w:r>
            <w:r w:rsidRPr="001C037E">
              <w:rPr>
                <w:sz w:val="24"/>
                <w:szCs w:val="24"/>
              </w:rPr>
              <w:t xml:space="preserve"> enquired about restarting rotas for reading the Bible readings in church</w:t>
            </w:r>
            <w:r>
              <w:rPr>
                <w:sz w:val="24"/>
                <w:szCs w:val="24"/>
              </w:rPr>
              <w:t xml:space="preserve"> and for refreshments after services. PCC agreed to reading rota, refreshment rota on hold until we had clearer view about Covid regulation. Frances also asked about a rota for intercessors – there has not been one of these previously and this suggestion was not accepted.</w:t>
            </w:r>
          </w:p>
          <w:p w14:paraId="09271234" w14:textId="77777777" w:rsidR="001C037E" w:rsidRDefault="001C037E" w:rsidP="001C037E">
            <w:pPr>
              <w:pStyle w:val="ListParagraph"/>
              <w:numPr>
                <w:ilvl w:val="0"/>
                <w:numId w:val="17"/>
              </w:numPr>
              <w:rPr>
                <w:sz w:val="24"/>
                <w:szCs w:val="24"/>
              </w:rPr>
            </w:pPr>
            <w:r>
              <w:rPr>
                <w:b/>
                <w:sz w:val="24"/>
                <w:szCs w:val="24"/>
              </w:rPr>
              <w:t xml:space="preserve">Monthly service information </w:t>
            </w:r>
            <w:r>
              <w:rPr>
                <w:sz w:val="24"/>
                <w:szCs w:val="24"/>
              </w:rPr>
              <w:t>- Frances will sort out suitable format for monthly service list to go outside the church door and on the notice board on the drive. Also a sheet for the vestry.</w:t>
            </w:r>
          </w:p>
          <w:p w14:paraId="3AF20392" w14:textId="77777777" w:rsidR="001C037E" w:rsidRPr="001C037E" w:rsidRDefault="001C037E" w:rsidP="001C037E">
            <w:pPr>
              <w:pStyle w:val="ListParagraph"/>
              <w:numPr>
                <w:ilvl w:val="0"/>
                <w:numId w:val="17"/>
              </w:numPr>
              <w:rPr>
                <w:sz w:val="24"/>
                <w:szCs w:val="24"/>
              </w:rPr>
            </w:pPr>
            <w:r>
              <w:rPr>
                <w:b/>
                <w:sz w:val="24"/>
                <w:szCs w:val="24"/>
              </w:rPr>
              <w:t xml:space="preserve">A Church near you </w:t>
            </w:r>
            <w:r>
              <w:rPr>
                <w:sz w:val="24"/>
                <w:szCs w:val="24"/>
              </w:rPr>
              <w:t xml:space="preserve">– it appears that the Holy Trinity page of still says that the church is closed due to Covid which is not correct. Frances volunteered to look into this. </w:t>
            </w:r>
          </w:p>
          <w:p w14:paraId="717FD818" w14:textId="77777777" w:rsidR="001C037E" w:rsidRPr="00356039" w:rsidRDefault="001C037E" w:rsidP="001A6386">
            <w:pPr>
              <w:rPr>
                <w:sz w:val="24"/>
                <w:szCs w:val="24"/>
              </w:rPr>
            </w:pPr>
          </w:p>
        </w:tc>
        <w:tc>
          <w:tcPr>
            <w:tcW w:w="1275" w:type="dxa"/>
          </w:tcPr>
          <w:p w14:paraId="50920BAD" w14:textId="77777777" w:rsidR="00873A34" w:rsidRDefault="00873A34" w:rsidP="00220EC0">
            <w:pPr>
              <w:rPr>
                <w:sz w:val="24"/>
                <w:szCs w:val="24"/>
              </w:rPr>
            </w:pPr>
          </w:p>
          <w:p w14:paraId="0DD6C88A" w14:textId="77777777" w:rsidR="00EB4917" w:rsidRDefault="00EB4917" w:rsidP="00220EC0">
            <w:pPr>
              <w:rPr>
                <w:sz w:val="24"/>
                <w:szCs w:val="24"/>
              </w:rPr>
            </w:pPr>
          </w:p>
          <w:p w14:paraId="03D7FDB3" w14:textId="77777777" w:rsidR="00EB4917" w:rsidRDefault="00EB4917" w:rsidP="00220EC0">
            <w:pPr>
              <w:rPr>
                <w:sz w:val="24"/>
                <w:szCs w:val="24"/>
              </w:rPr>
            </w:pPr>
          </w:p>
          <w:p w14:paraId="102C6BE9" w14:textId="77777777" w:rsidR="00EB4917" w:rsidRDefault="00EB4917" w:rsidP="00220EC0">
            <w:pPr>
              <w:rPr>
                <w:sz w:val="24"/>
                <w:szCs w:val="24"/>
              </w:rPr>
            </w:pPr>
          </w:p>
          <w:p w14:paraId="13347FBF" w14:textId="77777777" w:rsidR="00EB4917" w:rsidRDefault="00EB4917" w:rsidP="00220EC0">
            <w:pPr>
              <w:rPr>
                <w:sz w:val="24"/>
                <w:szCs w:val="24"/>
              </w:rPr>
            </w:pPr>
            <w:r>
              <w:rPr>
                <w:sz w:val="24"/>
                <w:szCs w:val="24"/>
              </w:rPr>
              <w:t>David Chambers</w:t>
            </w:r>
          </w:p>
          <w:p w14:paraId="60157B68" w14:textId="77777777" w:rsidR="00655954" w:rsidRDefault="00655954" w:rsidP="00220EC0">
            <w:pPr>
              <w:rPr>
                <w:sz w:val="24"/>
                <w:szCs w:val="24"/>
              </w:rPr>
            </w:pPr>
          </w:p>
          <w:p w14:paraId="332C2763" w14:textId="77777777" w:rsidR="00655954" w:rsidRDefault="00655954" w:rsidP="00220EC0">
            <w:pPr>
              <w:rPr>
                <w:sz w:val="24"/>
                <w:szCs w:val="24"/>
              </w:rPr>
            </w:pPr>
          </w:p>
          <w:p w14:paraId="3FEFDC4E" w14:textId="77777777" w:rsidR="00655954" w:rsidRDefault="00655954" w:rsidP="00220EC0">
            <w:pPr>
              <w:rPr>
                <w:sz w:val="24"/>
                <w:szCs w:val="24"/>
              </w:rPr>
            </w:pPr>
          </w:p>
          <w:p w14:paraId="6FE35FEB" w14:textId="77777777" w:rsidR="00655954" w:rsidRDefault="00655954" w:rsidP="00220EC0">
            <w:pPr>
              <w:rPr>
                <w:sz w:val="24"/>
                <w:szCs w:val="24"/>
              </w:rPr>
            </w:pPr>
          </w:p>
          <w:p w14:paraId="00E3B46F" w14:textId="77777777" w:rsidR="00655954" w:rsidRDefault="00655954" w:rsidP="00220EC0">
            <w:pPr>
              <w:rPr>
                <w:sz w:val="24"/>
                <w:szCs w:val="24"/>
              </w:rPr>
            </w:pPr>
          </w:p>
          <w:p w14:paraId="3A8DB5C1" w14:textId="77777777" w:rsidR="00655954" w:rsidRDefault="00655954" w:rsidP="00220EC0">
            <w:pPr>
              <w:rPr>
                <w:sz w:val="24"/>
                <w:szCs w:val="24"/>
              </w:rPr>
            </w:pPr>
          </w:p>
          <w:p w14:paraId="69828621" w14:textId="77777777" w:rsidR="00655954" w:rsidRDefault="00655954" w:rsidP="00220EC0">
            <w:pPr>
              <w:rPr>
                <w:sz w:val="24"/>
                <w:szCs w:val="24"/>
              </w:rPr>
            </w:pPr>
          </w:p>
          <w:p w14:paraId="4F607D33" w14:textId="77777777" w:rsidR="00655954" w:rsidRDefault="00655954" w:rsidP="00220EC0">
            <w:pPr>
              <w:rPr>
                <w:sz w:val="24"/>
                <w:szCs w:val="24"/>
              </w:rPr>
            </w:pPr>
          </w:p>
          <w:p w14:paraId="43AFE5DE" w14:textId="77777777" w:rsidR="00655954" w:rsidRDefault="00655954" w:rsidP="00220EC0">
            <w:pPr>
              <w:rPr>
                <w:sz w:val="24"/>
                <w:szCs w:val="24"/>
              </w:rPr>
            </w:pPr>
          </w:p>
          <w:p w14:paraId="4E125568" w14:textId="77777777" w:rsidR="00655954" w:rsidRDefault="00655954" w:rsidP="00220EC0">
            <w:pPr>
              <w:rPr>
                <w:sz w:val="24"/>
                <w:szCs w:val="24"/>
              </w:rPr>
            </w:pPr>
          </w:p>
          <w:p w14:paraId="306355DE" w14:textId="77777777" w:rsidR="00655954" w:rsidRDefault="00655954" w:rsidP="00220EC0">
            <w:pPr>
              <w:rPr>
                <w:sz w:val="24"/>
                <w:szCs w:val="24"/>
              </w:rPr>
            </w:pPr>
          </w:p>
          <w:p w14:paraId="6DE1EC61" w14:textId="77777777" w:rsidR="00655954" w:rsidRDefault="00655954" w:rsidP="00220EC0">
            <w:pPr>
              <w:rPr>
                <w:sz w:val="24"/>
                <w:szCs w:val="24"/>
              </w:rPr>
            </w:pPr>
          </w:p>
          <w:p w14:paraId="0F363110" w14:textId="77777777" w:rsidR="00655954" w:rsidRDefault="00655954" w:rsidP="00220EC0">
            <w:pPr>
              <w:rPr>
                <w:sz w:val="24"/>
                <w:szCs w:val="24"/>
              </w:rPr>
            </w:pPr>
          </w:p>
          <w:p w14:paraId="2D04F4FA" w14:textId="77777777" w:rsidR="00655954" w:rsidRDefault="00655954" w:rsidP="00220EC0">
            <w:pPr>
              <w:rPr>
                <w:sz w:val="24"/>
                <w:szCs w:val="24"/>
              </w:rPr>
            </w:pPr>
          </w:p>
          <w:p w14:paraId="3236DD35" w14:textId="77777777" w:rsidR="00356039" w:rsidRDefault="00356039" w:rsidP="00220EC0">
            <w:pPr>
              <w:rPr>
                <w:b/>
                <w:sz w:val="24"/>
                <w:szCs w:val="24"/>
              </w:rPr>
            </w:pPr>
          </w:p>
          <w:p w14:paraId="7DD1118B" w14:textId="77777777" w:rsidR="00356039" w:rsidRDefault="00356039" w:rsidP="00220EC0">
            <w:pPr>
              <w:rPr>
                <w:b/>
                <w:sz w:val="24"/>
                <w:szCs w:val="24"/>
              </w:rPr>
            </w:pPr>
          </w:p>
          <w:p w14:paraId="589AF2C9" w14:textId="77777777" w:rsidR="00356039" w:rsidRDefault="00356039" w:rsidP="00220EC0">
            <w:pPr>
              <w:rPr>
                <w:b/>
                <w:sz w:val="24"/>
                <w:szCs w:val="24"/>
              </w:rPr>
            </w:pPr>
          </w:p>
          <w:p w14:paraId="4B60FB6F" w14:textId="77777777" w:rsidR="001C037E" w:rsidRDefault="001C037E" w:rsidP="00220EC0">
            <w:pPr>
              <w:rPr>
                <w:b/>
                <w:sz w:val="24"/>
                <w:szCs w:val="24"/>
              </w:rPr>
            </w:pPr>
          </w:p>
          <w:p w14:paraId="629AB92C" w14:textId="77777777" w:rsidR="001C037E" w:rsidRDefault="001C037E" w:rsidP="00220EC0">
            <w:pPr>
              <w:rPr>
                <w:b/>
                <w:sz w:val="24"/>
                <w:szCs w:val="24"/>
              </w:rPr>
            </w:pPr>
          </w:p>
          <w:p w14:paraId="64BEC3BE" w14:textId="77777777" w:rsidR="001C037E" w:rsidRDefault="001C037E" w:rsidP="00220EC0">
            <w:pPr>
              <w:rPr>
                <w:b/>
                <w:sz w:val="24"/>
                <w:szCs w:val="24"/>
              </w:rPr>
            </w:pPr>
          </w:p>
          <w:p w14:paraId="05684C69" w14:textId="77777777" w:rsidR="001C037E" w:rsidRDefault="001C037E" w:rsidP="00220EC0">
            <w:pPr>
              <w:rPr>
                <w:b/>
                <w:sz w:val="24"/>
                <w:szCs w:val="24"/>
              </w:rPr>
            </w:pPr>
          </w:p>
          <w:p w14:paraId="0D47F957" w14:textId="77777777" w:rsidR="001C037E" w:rsidRDefault="001C037E" w:rsidP="00220EC0">
            <w:pPr>
              <w:rPr>
                <w:b/>
                <w:sz w:val="24"/>
                <w:szCs w:val="24"/>
              </w:rPr>
            </w:pPr>
          </w:p>
          <w:p w14:paraId="1D3543FE" w14:textId="77777777" w:rsidR="001C037E" w:rsidRDefault="001C037E" w:rsidP="00220EC0">
            <w:pPr>
              <w:rPr>
                <w:b/>
                <w:sz w:val="24"/>
                <w:szCs w:val="24"/>
              </w:rPr>
            </w:pPr>
          </w:p>
          <w:p w14:paraId="1F7E2265" w14:textId="77777777" w:rsidR="001C037E" w:rsidRDefault="001C037E" w:rsidP="00220EC0">
            <w:pPr>
              <w:rPr>
                <w:b/>
                <w:sz w:val="24"/>
                <w:szCs w:val="24"/>
              </w:rPr>
            </w:pPr>
          </w:p>
          <w:p w14:paraId="44FA3C3B" w14:textId="77777777" w:rsidR="001C037E" w:rsidRDefault="001C037E" w:rsidP="00220EC0">
            <w:pPr>
              <w:rPr>
                <w:b/>
                <w:sz w:val="24"/>
                <w:szCs w:val="24"/>
              </w:rPr>
            </w:pPr>
          </w:p>
          <w:p w14:paraId="4EE57E79" w14:textId="77777777" w:rsidR="001C037E" w:rsidRDefault="001C037E" w:rsidP="00220EC0">
            <w:pPr>
              <w:rPr>
                <w:b/>
                <w:sz w:val="24"/>
                <w:szCs w:val="24"/>
              </w:rPr>
            </w:pPr>
          </w:p>
          <w:p w14:paraId="5531B608" w14:textId="77777777" w:rsidR="001C037E" w:rsidRDefault="001C037E" w:rsidP="00220EC0">
            <w:pPr>
              <w:rPr>
                <w:b/>
                <w:sz w:val="24"/>
                <w:szCs w:val="24"/>
              </w:rPr>
            </w:pPr>
          </w:p>
          <w:p w14:paraId="6F213515" w14:textId="77777777" w:rsidR="001C037E" w:rsidRDefault="001C037E" w:rsidP="00220EC0">
            <w:pPr>
              <w:rPr>
                <w:b/>
                <w:sz w:val="24"/>
                <w:szCs w:val="24"/>
              </w:rPr>
            </w:pPr>
          </w:p>
          <w:p w14:paraId="67FE6136" w14:textId="77777777" w:rsidR="001C037E" w:rsidRDefault="001C037E" w:rsidP="00220EC0">
            <w:pPr>
              <w:rPr>
                <w:b/>
                <w:sz w:val="24"/>
                <w:szCs w:val="24"/>
              </w:rPr>
            </w:pPr>
          </w:p>
          <w:p w14:paraId="24E434C1" w14:textId="77777777" w:rsidR="001C037E" w:rsidRDefault="001C037E" w:rsidP="00220EC0">
            <w:pPr>
              <w:rPr>
                <w:b/>
                <w:sz w:val="24"/>
                <w:szCs w:val="24"/>
              </w:rPr>
            </w:pPr>
          </w:p>
          <w:p w14:paraId="61C88550" w14:textId="77777777" w:rsidR="001C037E" w:rsidRDefault="001C037E" w:rsidP="00220EC0">
            <w:pPr>
              <w:rPr>
                <w:b/>
                <w:sz w:val="24"/>
                <w:szCs w:val="24"/>
              </w:rPr>
            </w:pPr>
          </w:p>
          <w:p w14:paraId="64AF268D" w14:textId="77777777" w:rsidR="001C037E" w:rsidRDefault="001C037E" w:rsidP="00220EC0">
            <w:pPr>
              <w:rPr>
                <w:b/>
                <w:sz w:val="24"/>
                <w:szCs w:val="24"/>
              </w:rPr>
            </w:pPr>
          </w:p>
          <w:p w14:paraId="2E66DCEB" w14:textId="77777777" w:rsidR="00933DE6" w:rsidRDefault="00933DE6" w:rsidP="00220EC0">
            <w:pPr>
              <w:rPr>
                <w:b/>
                <w:sz w:val="24"/>
                <w:szCs w:val="24"/>
              </w:rPr>
            </w:pPr>
          </w:p>
          <w:p w14:paraId="3B35FA37" w14:textId="77777777" w:rsidR="00933DE6" w:rsidRDefault="00933DE6" w:rsidP="00220EC0">
            <w:pPr>
              <w:rPr>
                <w:b/>
                <w:sz w:val="24"/>
                <w:szCs w:val="24"/>
              </w:rPr>
            </w:pPr>
          </w:p>
          <w:p w14:paraId="20CCD777" w14:textId="77777777" w:rsidR="00933DE6" w:rsidRDefault="00933DE6" w:rsidP="00220EC0">
            <w:pPr>
              <w:rPr>
                <w:b/>
                <w:sz w:val="24"/>
                <w:szCs w:val="24"/>
              </w:rPr>
            </w:pPr>
          </w:p>
          <w:p w14:paraId="6D72AEA5" w14:textId="77777777" w:rsidR="00933DE6" w:rsidRDefault="00933DE6" w:rsidP="00220EC0">
            <w:pPr>
              <w:rPr>
                <w:b/>
                <w:sz w:val="24"/>
                <w:szCs w:val="24"/>
              </w:rPr>
            </w:pPr>
          </w:p>
          <w:p w14:paraId="63A2D58B" w14:textId="77777777" w:rsidR="00933DE6" w:rsidRDefault="00933DE6" w:rsidP="00220EC0">
            <w:pPr>
              <w:rPr>
                <w:b/>
                <w:sz w:val="24"/>
                <w:szCs w:val="24"/>
              </w:rPr>
            </w:pPr>
          </w:p>
          <w:p w14:paraId="78E71B05" w14:textId="77777777" w:rsidR="00933DE6" w:rsidRDefault="00933DE6" w:rsidP="00220EC0">
            <w:pPr>
              <w:rPr>
                <w:b/>
                <w:sz w:val="24"/>
                <w:szCs w:val="24"/>
              </w:rPr>
            </w:pPr>
          </w:p>
          <w:p w14:paraId="550493BD" w14:textId="77777777" w:rsidR="00933DE6" w:rsidRDefault="00933DE6" w:rsidP="00220EC0">
            <w:pPr>
              <w:rPr>
                <w:b/>
                <w:sz w:val="24"/>
                <w:szCs w:val="24"/>
              </w:rPr>
            </w:pPr>
          </w:p>
          <w:p w14:paraId="2BA49C7E" w14:textId="77777777" w:rsidR="00933DE6" w:rsidRDefault="00933DE6" w:rsidP="00220EC0">
            <w:pPr>
              <w:rPr>
                <w:b/>
                <w:sz w:val="24"/>
                <w:szCs w:val="24"/>
              </w:rPr>
            </w:pPr>
          </w:p>
          <w:p w14:paraId="651457A7" w14:textId="77777777" w:rsidR="00933DE6" w:rsidRDefault="00933DE6" w:rsidP="00220EC0">
            <w:pPr>
              <w:rPr>
                <w:b/>
                <w:sz w:val="24"/>
                <w:szCs w:val="24"/>
              </w:rPr>
            </w:pPr>
          </w:p>
          <w:p w14:paraId="58737F41" w14:textId="77777777" w:rsidR="001C037E" w:rsidRDefault="001C037E" w:rsidP="00220EC0">
            <w:pPr>
              <w:rPr>
                <w:b/>
                <w:sz w:val="24"/>
                <w:szCs w:val="24"/>
              </w:rPr>
            </w:pPr>
            <w:r>
              <w:rPr>
                <w:b/>
                <w:sz w:val="24"/>
                <w:szCs w:val="24"/>
              </w:rPr>
              <w:t>Frances</w:t>
            </w:r>
            <w:r w:rsidR="00933DE6">
              <w:rPr>
                <w:b/>
                <w:sz w:val="24"/>
                <w:szCs w:val="24"/>
              </w:rPr>
              <w:t xml:space="preserve"> Newsham</w:t>
            </w:r>
          </w:p>
          <w:p w14:paraId="61E5B56E" w14:textId="77777777" w:rsidR="00933DE6" w:rsidRDefault="00933DE6" w:rsidP="00220EC0">
            <w:pPr>
              <w:rPr>
                <w:b/>
                <w:sz w:val="24"/>
                <w:szCs w:val="24"/>
              </w:rPr>
            </w:pPr>
          </w:p>
          <w:p w14:paraId="446E2E7A" w14:textId="77777777" w:rsidR="00933DE6" w:rsidRPr="00423840" w:rsidRDefault="00933DE6" w:rsidP="00220EC0">
            <w:pPr>
              <w:rPr>
                <w:b/>
                <w:sz w:val="24"/>
                <w:szCs w:val="24"/>
              </w:rPr>
            </w:pPr>
            <w:r>
              <w:rPr>
                <w:b/>
                <w:sz w:val="24"/>
                <w:szCs w:val="24"/>
              </w:rPr>
              <w:t>Frances Newsham</w:t>
            </w:r>
          </w:p>
        </w:tc>
      </w:tr>
      <w:tr w:rsidR="00873A34" w:rsidRPr="00B33E58" w14:paraId="7A963339" w14:textId="77777777" w:rsidTr="00423840">
        <w:tc>
          <w:tcPr>
            <w:tcW w:w="716" w:type="dxa"/>
          </w:tcPr>
          <w:p w14:paraId="79F78247" w14:textId="77777777" w:rsidR="00873A34" w:rsidRPr="00B33E58" w:rsidRDefault="00873A34" w:rsidP="00FD5275">
            <w:pPr>
              <w:jc w:val="center"/>
              <w:rPr>
                <w:b/>
                <w:sz w:val="24"/>
                <w:szCs w:val="24"/>
              </w:rPr>
            </w:pPr>
          </w:p>
        </w:tc>
        <w:tc>
          <w:tcPr>
            <w:tcW w:w="7756" w:type="dxa"/>
          </w:tcPr>
          <w:p w14:paraId="274DD5AE" w14:textId="77777777" w:rsidR="00873A34" w:rsidRPr="00B10497" w:rsidRDefault="00873A34" w:rsidP="00220EC0">
            <w:pPr>
              <w:rPr>
                <w:sz w:val="24"/>
                <w:szCs w:val="24"/>
              </w:rPr>
            </w:pPr>
          </w:p>
        </w:tc>
        <w:tc>
          <w:tcPr>
            <w:tcW w:w="1275" w:type="dxa"/>
          </w:tcPr>
          <w:p w14:paraId="700B3FA9" w14:textId="77777777" w:rsidR="00873A34" w:rsidRPr="00B33E58" w:rsidRDefault="00873A34" w:rsidP="00220EC0">
            <w:pPr>
              <w:rPr>
                <w:sz w:val="24"/>
                <w:szCs w:val="24"/>
              </w:rPr>
            </w:pPr>
          </w:p>
        </w:tc>
      </w:tr>
      <w:tr w:rsidR="00B10497" w:rsidRPr="00B33E58" w14:paraId="672A7F2B" w14:textId="77777777" w:rsidTr="00423840">
        <w:tc>
          <w:tcPr>
            <w:tcW w:w="716" w:type="dxa"/>
          </w:tcPr>
          <w:p w14:paraId="6F380339" w14:textId="77777777" w:rsidR="00B10497" w:rsidRPr="00B33E58" w:rsidRDefault="00B10497" w:rsidP="00FD5275">
            <w:pPr>
              <w:jc w:val="center"/>
              <w:rPr>
                <w:b/>
                <w:sz w:val="24"/>
                <w:szCs w:val="24"/>
              </w:rPr>
            </w:pPr>
          </w:p>
        </w:tc>
        <w:tc>
          <w:tcPr>
            <w:tcW w:w="7756" w:type="dxa"/>
          </w:tcPr>
          <w:p w14:paraId="52E082BD" w14:textId="77777777" w:rsidR="00B10497" w:rsidRPr="0095530F" w:rsidRDefault="00AB095F" w:rsidP="00220EC0">
            <w:pPr>
              <w:rPr>
                <w:sz w:val="24"/>
                <w:szCs w:val="24"/>
              </w:rPr>
            </w:pPr>
            <w:r w:rsidRPr="0095530F">
              <w:rPr>
                <w:sz w:val="24"/>
                <w:szCs w:val="24"/>
              </w:rPr>
              <w:t>Meeting was closed in prayer by sharing The Grace.</w:t>
            </w:r>
          </w:p>
        </w:tc>
        <w:tc>
          <w:tcPr>
            <w:tcW w:w="1275" w:type="dxa"/>
          </w:tcPr>
          <w:p w14:paraId="0A046F32" w14:textId="77777777" w:rsidR="00B10497" w:rsidRPr="00B33E58" w:rsidRDefault="00B10497" w:rsidP="00220EC0">
            <w:pPr>
              <w:rPr>
                <w:sz w:val="24"/>
                <w:szCs w:val="24"/>
              </w:rPr>
            </w:pPr>
          </w:p>
        </w:tc>
      </w:tr>
      <w:tr w:rsidR="00B10497" w:rsidRPr="00B33E58" w14:paraId="580B2ABA" w14:textId="77777777" w:rsidTr="00423840">
        <w:tc>
          <w:tcPr>
            <w:tcW w:w="716" w:type="dxa"/>
          </w:tcPr>
          <w:p w14:paraId="645D82B0" w14:textId="77777777" w:rsidR="00B10497" w:rsidRPr="00B33E58" w:rsidRDefault="00B10497" w:rsidP="00FD5275">
            <w:pPr>
              <w:jc w:val="center"/>
              <w:rPr>
                <w:b/>
                <w:sz w:val="24"/>
                <w:szCs w:val="24"/>
              </w:rPr>
            </w:pPr>
          </w:p>
        </w:tc>
        <w:tc>
          <w:tcPr>
            <w:tcW w:w="7756" w:type="dxa"/>
          </w:tcPr>
          <w:p w14:paraId="726B939E" w14:textId="77777777" w:rsidR="00B10497" w:rsidRPr="00B33E58" w:rsidRDefault="00B10497" w:rsidP="00220EC0">
            <w:pPr>
              <w:rPr>
                <w:b/>
                <w:sz w:val="24"/>
                <w:szCs w:val="24"/>
              </w:rPr>
            </w:pPr>
          </w:p>
        </w:tc>
        <w:tc>
          <w:tcPr>
            <w:tcW w:w="1275" w:type="dxa"/>
          </w:tcPr>
          <w:p w14:paraId="240B1401" w14:textId="77777777" w:rsidR="00B10497" w:rsidRPr="00B33E58" w:rsidRDefault="00B10497" w:rsidP="00220EC0">
            <w:pPr>
              <w:rPr>
                <w:sz w:val="24"/>
                <w:szCs w:val="24"/>
              </w:rPr>
            </w:pPr>
          </w:p>
        </w:tc>
      </w:tr>
      <w:tr w:rsidR="00B10497" w:rsidRPr="00B33E58" w14:paraId="3CD9DFB1" w14:textId="77777777" w:rsidTr="00423840">
        <w:tc>
          <w:tcPr>
            <w:tcW w:w="716" w:type="dxa"/>
          </w:tcPr>
          <w:p w14:paraId="3F72FC89" w14:textId="77777777" w:rsidR="00B10497" w:rsidRPr="00B33E58" w:rsidRDefault="00B10497" w:rsidP="00FD5275">
            <w:pPr>
              <w:jc w:val="center"/>
              <w:rPr>
                <w:b/>
                <w:sz w:val="24"/>
                <w:szCs w:val="24"/>
              </w:rPr>
            </w:pPr>
          </w:p>
        </w:tc>
        <w:tc>
          <w:tcPr>
            <w:tcW w:w="7756" w:type="dxa"/>
          </w:tcPr>
          <w:p w14:paraId="394EDAE1" w14:textId="77777777" w:rsidR="00B10497" w:rsidRPr="00B33E58" w:rsidRDefault="00AB095F" w:rsidP="00933DE6">
            <w:pPr>
              <w:rPr>
                <w:b/>
                <w:sz w:val="24"/>
                <w:szCs w:val="24"/>
              </w:rPr>
            </w:pPr>
            <w:r>
              <w:rPr>
                <w:b/>
                <w:sz w:val="24"/>
                <w:szCs w:val="24"/>
              </w:rPr>
              <w:t>Date of next PCC meeting</w:t>
            </w:r>
            <w:r w:rsidR="00F921AD">
              <w:rPr>
                <w:b/>
                <w:sz w:val="24"/>
                <w:szCs w:val="24"/>
              </w:rPr>
              <w:t>: -</w:t>
            </w:r>
            <w:r>
              <w:rPr>
                <w:b/>
                <w:sz w:val="24"/>
                <w:szCs w:val="24"/>
              </w:rPr>
              <w:t xml:space="preserve"> </w:t>
            </w:r>
            <w:r w:rsidR="001A6386">
              <w:rPr>
                <w:b/>
                <w:sz w:val="24"/>
                <w:szCs w:val="24"/>
              </w:rPr>
              <w:t xml:space="preserve">Wednesday </w:t>
            </w:r>
            <w:r w:rsidR="00933DE6">
              <w:rPr>
                <w:b/>
                <w:sz w:val="24"/>
                <w:szCs w:val="24"/>
              </w:rPr>
              <w:t>9</w:t>
            </w:r>
            <w:r w:rsidR="00933DE6" w:rsidRPr="00933DE6">
              <w:rPr>
                <w:b/>
                <w:sz w:val="24"/>
                <w:szCs w:val="24"/>
                <w:vertAlign w:val="superscript"/>
              </w:rPr>
              <w:t>th</w:t>
            </w:r>
            <w:r w:rsidR="00933DE6">
              <w:rPr>
                <w:b/>
                <w:sz w:val="24"/>
                <w:szCs w:val="24"/>
              </w:rPr>
              <w:t xml:space="preserve"> February </w:t>
            </w:r>
            <w:r>
              <w:rPr>
                <w:b/>
                <w:sz w:val="24"/>
                <w:szCs w:val="24"/>
              </w:rPr>
              <w:t>in church at 7.30pm.</w:t>
            </w:r>
          </w:p>
        </w:tc>
        <w:tc>
          <w:tcPr>
            <w:tcW w:w="1275" w:type="dxa"/>
          </w:tcPr>
          <w:p w14:paraId="212FABAD" w14:textId="77777777" w:rsidR="00B10497" w:rsidRPr="00B33E58" w:rsidRDefault="00B10497" w:rsidP="00220EC0">
            <w:pPr>
              <w:rPr>
                <w:sz w:val="24"/>
                <w:szCs w:val="24"/>
              </w:rPr>
            </w:pPr>
          </w:p>
        </w:tc>
      </w:tr>
    </w:tbl>
    <w:p w14:paraId="0D676CF5" w14:textId="77777777" w:rsidR="002F526E" w:rsidRPr="00B33E58" w:rsidRDefault="002F526E" w:rsidP="00C74367">
      <w:pPr>
        <w:rPr>
          <w:sz w:val="24"/>
          <w:szCs w:val="24"/>
        </w:rPr>
      </w:pPr>
    </w:p>
    <w:sectPr w:rsidR="002F526E" w:rsidRPr="00B33E58" w:rsidSect="008C2AE1">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C932" w14:textId="77777777" w:rsidR="00AE70AC" w:rsidRDefault="00AE70AC" w:rsidP="006A65B5">
      <w:pPr>
        <w:spacing w:after="0" w:line="240" w:lineRule="auto"/>
      </w:pPr>
      <w:r>
        <w:separator/>
      </w:r>
    </w:p>
  </w:endnote>
  <w:endnote w:type="continuationSeparator" w:id="0">
    <w:p w14:paraId="44EAAA59" w14:textId="77777777" w:rsidR="00AE70AC" w:rsidRDefault="00AE70AC" w:rsidP="006A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047"/>
      <w:docPartObj>
        <w:docPartGallery w:val="Page Numbers (Bottom of Page)"/>
        <w:docPartUnique/>
      </w:docPartObj>
    </w:sdtPr>
    <w:sdtContent>
      <w:p w14:paraId="6DE372E5" w14:textId="77777777" w:rsidR="001760E5" w:rsidRDefault="00000000">
        <w:pPr>
          <w:pStyle w:val="Footer"/>
          <w:jc w:val="right"/>
        </w:pPr>
        <w:r>
          <w:fldChar w:fldCharType="begin"/>
        </w:r>
        <w:r>
          <w:instrText xml:space="preserve"> PAGE   \* MERGEFORMAT </w:instrText>
        </w:r>
        <w:r>
          <w:fldChar w:fldCharType="separate"/>
        </w:r>
        <w:r w:rsidR="0003592F">
          <w:rPr>
            <w:noProof/>
          </w:rPr>
          <w:t>2</w:t>
        </w:r>
        <w:r>
          <w:rPr>
            <w:noProof/>
          </w:rPr>
          <w:fldChar w:fldCharType="end"/>
        </w:r>
      </w:p>
    </w:sdtContent>
  </w:sdt>
  <w:p w14:paraId="49BBB09B" w14:textId="77777777" w:rsidR="001760E5" w:rsidRDefault="0017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59D0" w14:textId="77777777" w:rsidR="00AE70AC" w:rsidRDefault="00AE70AC" w:rsidP="006A65B5">
      <w:pPr>
        <w:spacing w:after="0" w:line="240" w:lineRule="auto"/>
      </w:pPr>
      <w:r>
        <w:separator/>
      </w:r>
    </w:p>
  </w:footnote>
  <w:footnote w:type="continuationSeparator" w:id="0">
    <w:p w14:paraId="3EA5E7B6" w14:textId="77777777" w:rsidR="00AE70AC" w:rsidRDefault="00AE70AC" w:rsidP="006A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E46" w14:textId="77777777" w:rsidR="001760E5" w:rsidRDefault="001760E5" w:rsidP="00FD5275">
    <w:pPr>
      <w:pStyle w:val="Header"/>
      <w:pBdr>
        <w:between w:val="single" w:sz="4" w:space="1" w:color="4F81BD" w:themeColor="accent1"/>
      </w:pBdr>
      <w:spacing w:line="276" w:lineRule="auto"/>
    </w:pPr>
    <w:r>
      <w:t xml:space="preserve">                                                                                                                                                                                        </w:t>
    </w:r>
  </w:p>
  <w:sdt>
    <w:sdtPr>
      <w:rPr>
        <w:b/>
        <w:sz w:val="28"/>
        <w:szCs w:val="28"/>
      </w:rPr>
      <w:alias w:val="Title"/>
      <w:id w:val="77547040"/>
      <w:placeholder>
        <w:docPart w:val="C7A732FB9BD4470A8D2F5F16F1AA8949"/>
      </w:placeholder>
      <w:dataBinding w:prefixMappings="xmlns:ns0='http://schemas.openxmlformats.org/package/2006/metadata/core-properties' xmlns:ns1='http://purl.org/dc/elements/1.1/'" w:xpath="/ns0:coreProperties[1]/ns1:title[1]" w:storeItemID="{6C3C8BC8-F283-45AE-878A-BAB7291924A1}"/>
      <w:text/>
    </w:sdtPr>
    <w:sdtContent>
      <w:p w14:paraId="38993238" w14:textId="77777777" w:rsidR="001760E5" w:rsidRDefault="001760E5" w:rsidP="00FD5275">
        <w:pPr>
          <w:pStyle w:val="Header"/>
          <w:pBdr>
            <w:between w:val="single" w:sz="4" w:space="1" w:color="4F81BD" w:themeColor="accent1"/>
          </w:pBdr>
          <w:spacing w:line="276" w:lineRule="auto"/>
          <w:jc w:val="center"/>
        </w:pPr>
        <w:r>
          <w:rPr>
            <w:b/>
            <w:sz w:val="28"/>
            <w:szCs w:val="28"/>
          </w:rPr>
          <w:t>PCC Minutes - Holy &amp; Undivided Trinity Lambley</w:t>
        </w:r>
      </w:p>
    </w:sdtContent>
  </w:sdt>
  <w:sdt>
    <w:sdtPr>
      <w:alias w:val="Date"/>
      <w:id w:val="77547044"/>
      <w:placeholder>
        <w:docPart w:val="BD275162895C47979D75491E5B9A5B77"/>
      </w:placeholder>
      <w:dataBinding w:prefixMappings="xmlns:ns0='http://schemas.microsoft.com/office/2006/coverPageProps'" w:xpath="/ns0:CoverPageProperties[1]/ns0:PublishDate[1]" w:storeItemID="{55AF091B-3C7A-41E3-B477-F2FDAA23CFDA}"/>
      <w:date w:fullDate="2022-01-10T00:00:00Z">
        <w:dateFormat w:val="MMMM d, yyyy"/>
        <w:lid w:val="en-US"/>
        <w:storeMappedDataAs w:val="dateTime"/>
        <w:calendar w:val="gregorian"/>
      </w:date>
    </w:sdtPr>
    <w:sdtContent>
      <w:p w14:paraId="6828706C" w14:textId="52BE550A" w:rsidR="001760E5" w:rsidRDefault="00797CC4">
        <w:pPr>
          <w:pStyle w:val="Header"/>
          <w:pBdr>
            <w:between w:val="single" w:sz="4" w:space="1" w:color="4F81BD" w:themeColor="accent1"/>
          </w:pBdr>
          <w:spacing w:line="276" w:lineRule="auto"/>
          <w:jc w:val="center"/>
        </w:pPr>
        <w:r>
          <w:rPr>
            <w:lang w:val="en-US"/>
          </w:rPr>
          <w:t>January 10th 2022</w:t>
        </w:r>
      </w:p>
    </w:sdtContent>
  </w:sdt>
  <w:p w14:paraId="726DD684" w14:textId="77777777" w:rsidR="001760E5" w:rsidRDefault="0017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44C"/>
    <w:multiLevelType w:val="hybridMultilevel"/>
    <w:tmpl w:val="0094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A341F"/>
    <w:multiLevelType w:val="hybridMultilevel"/>
    <w:tmpl w:val="8A86A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D3C43"/>
    <w:multiLevelType w:val="hybridMultilevel"/>
    <w:tmpl w:val="4ED23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B60C77"/>
    <w:multiLevelType w:val="hybridMultilevel"/>
    <w:tmpl w:val="BC72E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B074DD"/>
    <w:multiLevelType w:val="hybridMultilevel"/>
    <w:tmpl w:val="0DD0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903E48"/>
    <w:multiLevelType w:val="hybridMultilevel"/>
    <w:tmpl w:val="3802F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6939B7"/>
    <w:multiLevelType w:val="hybridMultilevel"/>
    <w:tmpl w:val="A616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BB1413"/>
    <w:multiLevelType w:val="hybridMultilevel"/>
    <w:tmpl w:val="BD6A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42628"/>
    <w:multiLevelType w:val="hybridMultilevel"/>
    <w:tmpl w:val="EB12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D559E"/>
    <w:multiLevelType w:val="hybridMultilevel"/>
    <w:tmpl w:val="8ED2A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F12165"/>
    <w:multiLevelType w:val="multilevel"/>
    <w:tmpl w:val="CDF4ACC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F2E5D09"/>
    <w:multiLevelType w:val="hybridMultilevel"/>
    <w:tmpl w:val="E9E0D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656C78"/>
    <w:multiLevelType w:val="hybridMultilevel"/>
    <w:tmpl w:val="EAF08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951E7E"/>
    <w:multiLevelType w:val="hybridMultilevel"/>
    <w:tmpl w:val="B5947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8435DE"/>
    <w:multiLevelType w:val="hybridMultilevel"/>
    <w:tmpl w:val="70A6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53116F"/>
    <w:multiLevelType w:val="hybridMultilevel"/>
    <w:tmpl w:val="EE223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5D5992"/>
    <w:multiLevelType w:val="hybridMultilevel"/>
    <w:tmpl w:val="63A08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8422342">
    <w:abstractNumId w:val="12"/>
  </w:num>
  <w:num w:numId="2" w16cid:durableId="1350987683">
    <w:abstractNumId w:val="0"/>
  </w:num>
  <w:num w:numId="3" w16cid:durableId="1184591680">
    <w:abstractNumId w:val="5"/>
  </w:num>
  <w:num w:numId="4" w16cid:durableId="1118983818">
    <w:abstractNumId w:val="14"/>
  </w:num>
  <w:num w:numId="5" w16cid:durableId="2000231115">
    <w:abstractNumId w:val="15"/>
  </w:num>
  <w:num w:numId="6" w16cid:durableId="907807194">
    <w:abstractNumId w:val="11"/>
  </w:num>
  <w:num w:numId="7" w16cid:durableId="895353532">
    <w:abstractNumId w:val="7"/>
  </w:num>
  <w:num w:numId="8" w16cid:durableId="1040126240">
    <w:abstractNumId w:val="1"/>
  </w:num>
  <w:num w:numId="9" w16cid:durableId="1275862081">
    <w:abstractNumId w:val="16"/>
  </w:num>
  <w:num w:numId="10" w16cid:durableId="1632586972">
    <w:abstractNumId w:val="9"/>
  </w:num>
  <w:num w:numId="11" w16cid:durableId="2105955424">
    <w:abstractNumId w:val="13"/>
  </w:num>
  <w:num w:numId="12" w16cid:durableId="2018001092">
    <w:abstractNumId w:val="10"/>
  </w:num>
  <w:num w:numId="13" w16cid:durableId="1722051392">
    <w:abstractNumId w:val="3"/>
  </w:num>
  <w:num w:numId="14" w16cid:durableId="2024628044">
    <w:abstractNumId w:val="2"/>
  </w:num>
  <w:num w:numId="15" w16cid:durableId="804197449">
    <w:abstractNumId w:val="4"/>
  </w:num>
  <w:num w:numId="16" w16cid:durableId="1915972658">
    <w:abstractNumId w:val="6"/>
  </w:num>
  <w:num w:numId="17" w16cid:durableId="1829202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65B5"/>
    <w:rsid w:val="0003592F"/>
    <w:rsid w:val="0009667B"/>
    <w:rsid w:val="001073F0"/>
    <w:rsid w:val="00124425"/>
    <w:rsid w:val="001718DE"/>
    <w:rsid w:val="001760E5"/>
    <w:rsid w:val="00184A41"/>
    <w:rsid w:val="001950A4"/>
    <w:rsid w:val="001A6386"/>
    <w:rsid w:val="001C037E"/>
    <w:rsid w:val="001E6BFA"/>
    <w:rsid w:val="00220EC0"/>
    <w:rsid w:val="002657AF"/>
    <w:rsid w:val="002F3011"/>
    <w:rsid w:val="002F526E"/>
    <w:rsid w:val="00307E15"/>
    <w:rsid w:val="00356039"/>
    <w:rsid w:val="00362228"/>
    <w:rsid w:val="00365A2C"/>
    <w:rsid w:val="003743A5"/>
    <w:rsid w:val="00380679"/>
    <w:rsid w:val="00390A49"/>
    <w:rsid w:val="003B3D17"/>
    <w:rsid w:val="003F5877"/>
    <w:rsid w:val="003F7276"/>
    <w:rsid w:val="00403D56"/>
    <w:rsid w:val="00412333"/>
    <w:rsid w:val="00423840"/>
    <w:rsid w:val="00466A79"/>
    <w:rsid w:val="004723DB"/>
    <w:rsid w:val="00475C25"/>
    <w:rsid w:val="004B45B0"/>
    <w:rsid w:val="004C11BE"/>
    <w:rsid w:val="00543A11"/>
    <w:rsid w:val="005840A6"/>
    <w:rsid w:val="005C2E43"/>
    <w:rsid w:val="005E4BB1"/>
    <w:rsid w:val="005F476C"/>
    <w:rsid w:val="006151C0"/>
    <w:rsid w:val="00645035"/>
    <w:rsid w:val="00655954"/>
    <w:rsid w:val="00670419"/>
    <w:rsid w:val="006A65B5"/>
    <w:rsid w:val="007118ED"/>
    <w:rsid w:val="00726428"/>
    <w:rsid w:val="00736487"/>
    <w:rsid w:val="00752D7F"/>
    <w:rsid w:val="00764F03"/>
    <w:rsid w:val="007866B6"/>
    <w:rsid w:val="00797CC4"/>
    <w:rsid w:val="007F0186"/>
    <w:rsid w:val="007F41CB"/>
    <w:rsid w:val="00832672"/>
    <w:rsid w:val="00873A34"/>
    <w:rsid w:val="00880196"/>
    <w:rsid w:val="008C2AE1"/>
    <w:rsid w:val="008F5818"/>
    <w:rsid w:val="00900FF8"/>
    <w:rsid w:val="00910933"/>
    <w:rsid w:val="00916AFB"/>
    <w:rsid w:val="00933DE6"/>
    <w:rsid w:val="00945FCF"/>
    <w:rsid w:val="0095530F"/>
    <w:rsid w:val="00965CC0"/>
    <w:rsid w:val="009721CD"/>
    <w:rsid w:val="009D6E8E"/>
    <w:rsid w:val="00A25FE0"/>
    <w:rsid w:val="00A4485A"/>
    <w:rsid w:val="00AB095F"/>
    <w:rsid w:val="00AB2DBB"/>
    <w:rsid w:val="00AE1546"/>
    <w:rsid w:val="00AE70AC"/>
    <w:rsid w:val="00AF58C5"/>
    <w:rsid w:val="00AF7D53"/>
    <w:rsid w:val="00B10497"/>
    <w:rsid w:val="00B33E58"/>
    <w:rsid w:val="00B44B27"/>
    <w:rsid w:val="00B83904"/>
    <w:rsid w:val="00B94EDD"/>
    <w:rsid w:val="00B978B5"/>
    <w:rsid w:val="00BB5E54"/>
    <w:rsid w:val="00BC1187"/>
    <w:rsid w:val="00BD0F47"/>
    <w:rsid w:val="00BE28EE"/>
    <w:rsid w:val="00BF2D23"/>
    <w:rsid w:val="00C575A9"/>
    <w:rsid w:val="00C62AD2"/>
    <w:rsid w:val="00C63AD2"/>
    <w:rsid w:val="00C67DFE"/>
    <w:rsid w:val="00C74367"/>
    <w:rsid w:val="00C74C01"/>
    <w:rsid w:val="00C853E2"/>
    <w:rsid w:val="00C87CDC"/>
    <w:rsid w:val="00CB0C2B"/>
    <w:rsid w:val="00CB0D0B"/>
    <w:rsid w:val="00CD0080"/>
    <w:rsid w:val="00D30A06"/>
    <w:rsid w:val="00D64E58"/>
    <w:rsid w:val="00D75DD5"/>
    <w:rsid w:val="00D82DAB"/>
    <w:rsid w:val="00DA1CD9"/>
    <w:rsid w:val="00DB1E82"/>
    <w:rsid w:val="00DC769F"/>
    <w:rsid w:val="00E25BE2"/>
    <w:rsid w:val="00E32482"/>
    <w:rsid w:val="00E76084"/>
    <w:rsid w:val="00E76E86"/>
    <w:rsid w:val="00E86807"/>
    <w:rsid w:val="00EB4917"/>
    <w:rsid w:val="00F0630A"/>
    <w:rsid w:val="00F45700"/>
    <w:rsid w:val="00F921AD"/>
    <w:rsid w:val="00F93227"/>
    <w:rsid w:val="00FC374D"/>
    <w:rsid w:val="00FD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1A39"/>
  <w15:docId w15:val="{C31F05A9-013B-4968-8F0E-604CE62C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B5"/>
  </w:style>
  <w:style w:type="paragraph" w:styleId="Footer">
    <w:name w:val="footer"/>
    <w:basedOn w:val="Normal"/>
    <w:link w:val="FooterChar"/>
    <w:uiPriority w:val="99"/>
    <w:unhideWhenUsed/>
    <w:rsid w:val="006A6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B5"/>
  </w:style>
  <w:style w:type="paragraph" w:styleId="BalloonText">
    <w:name w:val="Balloon Text"/>
    <w:basedOn w:val="Normal"/>
    <w:link w:val="BalloonTextChar"/>
    <w:uiPriority w:val="99"/>
    <w:semiHidden/>
    <w:unhideWhenUsed/>
    <w:rsid w:val="006A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B5"/>
    <w:rPr>
      <w:rFonts w:ascii="Tahoma" w:hAnsi="Tahoma" w:cs="Tahoma"/>
      <w:sz w:val="16"/>
      <w:szCs w:val="16"/>
    </w:rPr>
  </w:style>
  <w:style w:type="paragraph" w:styleId="ListParagraph">
    <w:name w:val="List Paragraph"/>
    <w:basedOn w:val="Normal"/>
    <w:uiPriority w:val="34"/>
    <w:qFormat/>
    <w:rsid w:val="009D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732FB9BD4470A8D2F5F16F1AA8949"/>
        <w:category>
          <w:name w:val="General"/>
          <w:gallery w:val="placeholder"/>
        </w:category>
        <w:types>
          <w:type w:val="bbPlcHdr"/>
        </w:types>
        <w:behaviors>
          <w:behavior w:val="content"/>
        </w:behaviors>
        <w:guid w:val="{58BE314C-1D4C-45B0-9274-1DFBFF58EFF4}"/>
      </w:docPartPr>
      <w:docPartBody>
        <w:p w:rsidR="007D706A" w:rsidRDefault="003803C8" w:rsidP="003803C8">
          <w:pPr>
            <w:pStyle w:val="C7A732FB9BD4470A8D2F5F16F1AA8949"/>
          </w:pPr>
          <w:r>
            <w:t>[Type the document title]</w:t>
          </w:r>
        </w:p>
      </w:docPartBody>
    </w:docPart>
    <w:docPart>
      <w:docPartPr>
        <w:name w:val="BD275162895C47979D75491E5B9A5B77"/>
        <w:category>
          <w:name w:val="General"/>
          <w:gallery w:val="placeholder"/>
        </w:category>
        <w:types>
          <w:type w:val="bbPlcHdr"/>
        </w:types>
        <w:behaviors>
          <w:behavior w:val="content"/>
        </w:behaviors>
        <w:guid w:val="{D05E846A-34EB-486A-9196-DC1F37E8F861}"/>
      </w:docPartPr>
      <w:docPartBody>
        <w:p w:rsidR="007D706A" w:rsidRDefault="003803C8" w:rsidP="003803C8">
          <w:pPr>
            <w:pStyle w:val="BD275162895C47979D75491E5B9A5B7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803C8"/>
    <w:rsid w:val="000E4606"/>
    <w:rsid w:val="00105AD8"/>
    <w:rsid w:val="001526A9"/>
    <w:rsid w:val="00170AB0"/>
    <w:rsid w:val="0032070C"/>
    <w:rsid w:val="003309C9"/>
    <w:rsid w:val="003803C8"/>
    <w:rsid w:val="005F653E"/>
    <w:rsid w:val="007D706A"/>
    <w:rsid w:val="009509FF"/>
    <w:rsid w:val="00A851C8"/>
    <w:rsid w:val="00AA65C7"/>
    <w:rsid w:val="00B0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732FB9BD4470A8D2F5F16F1AA8949">
    <w:name w:val="C7A732FB9BD4470A8D2F5F16F1AA8949"/>
    <w:rsid w:val="003803C8"/>
  </w:style>
  <w:style w:type="paragraph" w:customStyle="1" w:styleId="BD275162895C47979D75491E5B9A5B77">
    <w:name w:val="BD275162895C47979D75491E5B9A5B77"/>
    <w:rsid w:val="00380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1FB14-5F17-4390-BB9A-09275431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3124</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PCC Minutes - Holy &amp; Undivided Trinity Lambley</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Minutes - Holy &amp; Undivided Trinity Lambley</dc:title>
  <dc:creator>FAB</dc:creator>
  <cp:lastModifiedBy>Windows User</cp:lastModifiedBy>
  <cp:revision>8</cp:revision>
  <cp:lastPrinted>2022-02-05T21:42:00Z</cp:lastPrinted>
  <dcterms:created xsi:type="dcterms:W3CDTF">2022-02-03T15:07:00Z</dcterms:created>
  <dcterms:modified xsi:type="dcterms:W3CDTF">2022-11-15T09:54:00Z</dcterms:modified>
</cp:coreProperties>
</file>